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245"/>
        <w:tblW w:w="10775" w:type="dxa"/>
        <w:tblLook w:val="04A0"/>
      </w:tblPr>
      <w:tblGrid>
        <w:gridCol w:w="8676"/>
        <w:gridCol w:w="2099"/>
      </w:tblGrid>
      <w:tr w:rsidR="00445AA5" w:rsidRPr="00ED43E0" w:rsidTr="006B5156">
        <w:trPr>
          <w:trHeight w:val="439"/>
        </w:trPr>
        <w:tc>
          <w:tcPr>
            <w:tcW w:w="8676" w:type="dxa"/>
            <w:shd w:val="clear" w:color="auto" w:fill="auto"/>
          </w:tcPr>
          <w:p w:rsidR="00445AA5" w:rsidRDefault="00445AA5" w:rsidP="00445AA5">
            <w:pPr>
              <w:rPr>
                <w:sz w:val="28"/>
                <w:szCs w:val="28"/>
              </w:rPr>
            </w:pPr>
          </w:p>
          <w:p w:rsidR="00445AA5" w:rsidRPr="00ED43E0" w:rsidRDefault="00445AA5" w:rsidP="006D33E4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</w:p>
        </w:tc>
        <w:tc>
          <w:tcPr>
            <w:tcW w:w="2099" w:type="dxa"/>
            <w:shd w:val="clear" w:color="auto" w:fill="auto"/>
          </w:tcPr>
          <w:p w:rsidR="00445AA5" w:rsidRPr="00ED43E0" w:rsidRDefault="00445AA5" w:rsidP="00445AA5">
            <w:pPr>
              <w:ind w:left="-4786"/>
              <w:rPr>
                <w:sz w:val="28"/>
                <w:szCs w:val="28"/>
              </w:rPr>
            </w:pPr>
          </w:p>
        </w:tc>
      </w:tr>
    </w:tbl>
    <w:p w:rsidR="00ED43E0" w:rsidRPr="00ED43E0" w:rsidRDefault="0081630A" w:rsidP="00445AA5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588.65pt;margin-top:.7pt;width:239.95pt;height:28.5pt;z-index:251661312;visibility:visible;mso-wrap-distance-top:3.6pt;mso-wrap-distance-bottom:3.6pt;mso-position-horizontal:righ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" strokecolor="white [3212]">
            <v:textbox>
              <w:txbxContent>
                <w:p w:rsidR="00F50549" w:rsidRPr="006D33E4" w:rsidRDefault="006D33E4">
                  <w:pPr>
                    <w:rPr>
                      <w:b/>
                      <w:sz w:val="28"/>
                      <w:szCs w:val="28"/>
                    </w:rPr>
                  </w:pPr>
                  <w:r w:rsidRPr="006D33E4">
                    <w:rPr>
                      <w:b/>
                      <w:sz w:val="28"/>
                      <w:szCs w:val="28"/>
                    </w:rPr>
                    <w:t xml:space="preserve">Экологам и защитникам природы </w:t>
                  </w:r>
                </w:p>
              </w:txbxContent>
            </v:textbox>
            <w10:wrap type="square" anchorx="margin"/>
          </v:shape>
        </w:pict>
      </w:r>
      <w:r w:rsidR="00ED43E0">
        <w:rPr>
          <w:sz w:val="28"/>
          <w:szCs w:val="28"/>
        </w:rPr>
        <w:t xml:space="preserve">Группа компаний </w:t>
      </w:r>
      <w:r w:rsidR="00ED43E0" w:rsidRPr="00ED43E0">
        <w:rPr>
          <w:sz w:val="28"/>
          <w:szCs w:val="28"/>
        </w:rPr>
        <w:t>«Церс», как компания, специализирующаяся на инновационных решениях в области светодиодного освещения, глубоко осознает растущую угрозу светового загрязнения от LED-света для биоактивных зон — ключевых экосистем, где</w:t>
      </w:r>
      <w:r w:rsidR="001736E1">
        <w:rPr>
          <w:sz w:val="28"/>
          <w:szCs w:val="28"/>
        </w:rPr>
        <w:t xml:space="preserve"> поддерживается биоразнообразие (</w:t>
      </w:r>
      <w:r w:rsidR="00ED43E0" w:rsidRPr="00ED43E0">
        <w:rPr>
          <w:sz w:val="28"/>
          <w:szCs w:val="28"/>
        </w:rPr>
        <w:t>включая гнездовья, миграционные пути и места обитания птиц</w:t>
      </w:r>
      <w:r w:rsidR="001736E1">
        <w:rPr>
          <w:sz w:val="28"/>
          <w:szCs w:val="28"/>
        </w:rPr>
        <w:t>)</w:t>
      </w:r>
      <w:r w:rsidR="00ED43E0" w:rsidRPr="00ED43E0">
        <w:rPr>
          <w:sz w:val="28"/>
          <w:szCs w:val="28"/>
        </w:rPr>
        <w:t>. Светодиодное освещение нарушает циркадные ритмы, снижает репродуктивный успех, повышает смертность от дезориентации, а также изменяет популяционные динамики, что подтверждено множеством научных экспериментов орнитологов и физиологов. В биоактивных зонах эти эффекты особенно критичны, поскольку приводят к сдвигам в поведении, здоровье и сроке жизни видов, угрожая устойчивости экосистем.</w:t>
      </w:r>
      <w:r w:rsidR="00ED43E0">
        <w:rPr>
          <w:sz w:val="28"/>
          <w:szCs w:val="28"/>
        </w:rPr>
        <w:t xml:space="preserve"> </w:t>
      </w:r>
    </w:p>
    <w:p w:rsidR="00ED43E0" w:rsidRPr="00ED43E0" w:rsidRDefault="00D24149" w:rsidP="00D241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проектировании и создании природных троп, туристических общественных мест необходимо </w:t>
      </w:r>
      <w:r w:rsidR="00ED43E0" w:rsidRPr="00ED43E0">
        <w:rPr>
          <w:sz w:val="28"/>
          <w:szCs w:val="28"/>
        </w:rPr>
        <w:t>оцениват</w:t>
      </w:r>
      <w:r>
        <w:rPr>
          <w:sz w:val="28"/>
          <w:szCs w:val="28"/>
        </w:rPr>
        <w:t>ь</w:t>
      </w:r>
      <w:r w:rsidR="00ED43E0" w:rsidRPr="00ED43E0">
        <w:rPr>
          <w:sz w:val="28"/>
          <w:szCs w:val="28"/>
        </w:rPr>
        <w:t xml:space="preserve"> ситуацию с разных сторон — от физиологии животных до дизайна ландшафта и поведения посетителей. Светодиодное освещение на тропах (пешеходные маршруты, смотровые площадки, информационные стенды) не должно мешать птицам, чтобы сохранить миграцию, места гнездования и естественные кормовые цепи. Светодиодные лампы излучают холодный белый свет с пиком в синем и фиолетовом диапазонах (450–500 нм</w:t>
      </w:r>
      <w:r w:rsidR="003E54CD">
        <w:rPr>
          <w:sz w:val="28"/>
          <w:szCs w:val="28"/>
        </w:rPr>
        <w:t>.</w:t>
      </w:r>
      <w:r w:rsidR="00ED43E0" w:rsidRPr="00ED43E0">
        <w:rPr>
          <w:sz w:val="28"/>
          <w:szCs w:val="28"/>
        </w:rPr>
        <w:t xml:space="preserve">), что для птиц равносильно искусственному </w:t>
      </w:r>
      <w:r w:rsidR="001736E1">
        <w:rPr>
          <w:sz w:val="28"/>
          <w:szCs w:val="28"/>
        </w:rPr>
        <w:t>«</w:t>
      </w:r>
      <w:r w:rsidR="00ED43E0" w:rsidRPr="00ED43E0">
        <w:rPr>
          <w:sz w:val="28"/>
          <w:szCs w:val="28"/>
        </w:rPr>
        <w:t>рассвету</w:t>
      </w:r>
      <w:r w:rsidR="001736E1">
        <w:rPr>
          <w:sz w:val="28"/>
          <w:szCs w:val="28"/>
        </w:rPr>
        <w:t>»</w:t>
      </w:r>
      <w:r w:rsidR="00ED43E0" w:rsidRPr="00ED43E0">
        <w:rPr>
          <w:sz w:val="28"/>
          <w:szCs w:val="28"/>
        </w:rPr>
        <w:t xml:space="preserve"> посреди ночи.</w:t>
      </w:r>
      <w:r>
        <w:rPr>
          <w:sz w:val="28"/>
          <w:szCs w:val="28"/>
        </w:rPr>
        <w:t xml:space="preserve"> В отличи</w:t>
      </w:r>
      <w:r w:rsidR="001736E1">
        <w:rPr>
          <w:sz w:val="28"/>
          <w:szCs w:val="28"/>
        </w:rPr>
        <w:t>е</w:t>
      </w:r>
      <w:r>
        <w:rPr>
          <w:sz w:val="28"/>
          <w:szCs w:val="28"/>
        </w:rPr>
        <w:t xml:space="preserve"> от человека п</w:t>
      </w:r>
      <w:r w:rsidR="00ED43E0" w:rsidRPr="00ED43E0">
        <w:rPr>
          <w:sz w:val="28"/>
          <w:szCs w:val="28"/>
        </w:rPr>
        <w:t xml:space="preserve">тицы обладают </w:t>
      </w:r>
      <w:proofErr w:type="spellStart"/>
      <w:r w:rsidR="00ED43E0" w:rsidRPr="00ED43E0">
        <w:rPr>
          <w:sz w:val="28"/>
          <w:szCs w:val="28"/>
        </w:rPr>
        <w:t>тетрахроматическим</w:t>
      </w:r>
      <w:proofErr w:type="spellEnd"/>
      <w:r w:rsidR="00ED43E0" w:rsidRPr="00ED43E0">
        <w:rPr>
          <w:sz w:val="28"/>
          <w:szCs w:val="28"/>
        </w:rPr>
        <w:t xml:space="preserve"> зрением: четыре типа колбочек в глазах (для красного, зеленого, синего и ультрафиолета) позволяют видеть спектр от 300 до 700 нанометров — в два-три раза шире, чем у человека. Это делает их крайне </w:t>
      </w:r>
      <w:r>
        <w:rPr>
          <w:sz w:val="28"/>
          <w:szCs w:val="28"/>
        </w:rPr>
        <w:t>чувствительными</w:t>
      </w:r>
      <w:r w:rsidRPr="0010337F">
        <w:rPr>
          <w:sz w:val="28"/>
          <w:szCs w:val="28"/>
        </w:rPr>
        <w:t xml:space="preserve">. Даже слабый светодиодный </w:t>
      </w:r>
      <w:r w:rsidR="0010337F" w:rsidRPr="0010337F">
        <w:rPr>
          <w:color w:val="0C0D0E"/>
          <w:sz w:val="28"/>
          <w:szCs w:val="28"/>
          <w:shd w:val="clear" w:color="auto" w:fill="FFFFFF"/>
        </w:rPr>
        <w:t>источник с неправильным спектром дезориентирует птиц, посылая в мозг сигнал о том, что на улице</w:t>
      </w:r>
      <w:r w:rsidR="001736E1">
        <w:rPr>
          <w:color w:val="0C0D0E"/>
          <w:sz w:val="28"/>
          <w:szCs w:val="28"/>
          <w:shd w:val="clear" w:color="auto" w:fill="FFFFFF"/>
        </w:rPr>
        <w:t xml:space="preserve"> всё</w:t>
      </w:r>
      <w:r w:rsidR="0010337F" w:rsidRPr="0010337F">
        <w:rPr>
          <w:color w:val="0C0D0E"/>
          <w:sz w:val="28"/>
          <w:szCs w:val="28"/>
          <w:shd w:val="clear" w:color="auto" w:fill="FFFFFF"/>
        </w:rPr>
        <w:t xml:space="preserve"> ещё световой день. </w:t>
      </w:r>
      <w:r w:rsidR="00ED43E0" w:rsidRPr="0010337F">
        <w:rPr>
          <w:sz w:val="28"/>
          <w:szCs w:val="28"/>
        </w:rPr>
        <w:t>Особенно</w:t>
      </w:r>
      <w:r w:rsidR="00ED43E0" w:rsidRPr="00ED43E0">
        <w:rPr>
          <w:sz w:val="28"/>
          <w:szCs w:val="28"/>
        </w:rPr>
        <w:t xml:space="preserve"> уязвимы птицы с большими глазами относительно тела — большая синица, черный дрозд</w:t>
      </w:r>
      <w:r>
        <w:rPr>
          <w:sz w:val="28"/>
          <w:szCs w:val="28"/>
        </w:rPr>
        <w:t>,</w:t>
      </w:r>
      <w:r w:rsidR="00ED43E0" w:rsidRPr="00ED43E0">
        <w:rPr>
          <w:sz w:val="28"/>
          <w:szCs w:val="28"/>
        </w:rPr>
        <w:t xml:space="preserve"> малиновка, пересмешник. Большие глаза пропускают больше света, усиливая эффект</w:t>
      </w:r>
      <w:r w:rsidR="0010337F">
        <w:rPr>
          <w:sz w:val="28"/>
          <w:szCs w:val="28"/>
        </w:rPr>
        <w:t>. В</w:t>
      </w:r>
      <w:r w:rsidR="00ED43E0" w:rsidRPr="00ED43E0">
        <w:rPr>
          <w:sz w:val="28"/>
          <w:szCs w:val="28"/>
        </w:rPr>
        <w:t>место сна они бодрствуют на 50–60 минут дольше, начинают пение на час раньше рассвета и замолкают позже заката. В результате — хроническая усталость, как у человека после бессонной ночи.</w:t>
      </w:r>
    </w:p>
    <w:p w:rsidR="00F07B2F" w:rsidRDefault="00D24149" w:rsidP="00F07B2F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445AA5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К чему приводит неправильное освещение</w:t>
      </w:r>
      <w:r w:rsidR="00ED43E0" w:rsidRPr="00ED43E0">
        <w:rPr>
          <w:sz w:val="28"/>
          <w:szCs w:val="28"/>
        </w:rPr>
        <w:t>:</w:t>
      </w:r>
    </w:p>
    <w:p w:rsidR="00ED43E0" w:rsidRPr="00F07B2F" w:rsidRDefault="00ED43E0" w:rsidP="00F07B2F">
      <w:pPr>
        <w:pStyle w:val="ad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F07B2F">
        <w:rPr>
          <w:b/>
          <w:bCs/>
          <w:sz w:val="28"/>
          <w:szCs w:val="28"/>
        </w:rPr>
        <w:t>Нарушение суточных ритмов и стресс</w:t>
      </w:r>
      <w:r w:rsidR="00D24149" w:rsidRPr="00F07B2F">
        <w:rPr>
          <w:sz w:val="28"/>
          <w:szCs w:val="28"/>
        </w:rPr>
        <w:t>.</w:t>
      </w:r>
      <w:r w:rsidRPr="00F07B2F">
        <w:rPr>
          <w:sz w:val="28"/>
          <w:szCs w:val="28"/>
        </w:rPr>
        <w:t xml:space="preserve"> </w:t>
      </w:r>
      <w:r w:rsidR="00445AA5" w:rsidRPr="003215B2">
        <w:rPr>
          <w:sz w:val="28"/>
          <w:szCs w:val="28"/>
        </w:rPr>
        <w:t xml:space="preserve">Искусственный свет продлевает </w:t>
      </w:r>
      <w:r w:rsidR="001736E1">
        <w:rPr>
          <w:sz w:val="28"/>
          <w:szCs w:val="28"/>
        </w:rPr>
        <w:t>активность (</w:t>
      </w:r>
      <w:r w:rsidR="00445AA5" w:rsidRPr="00445AA5">
        <w:rPr>
          <w:sz w:val="28"/>
          <w:szCs w:val="28"/>
        </w:rPr>
        <w:t xml:space="preserve">питание и </w:t>
      </w:r>
      <w:r w:rsidR="00445AA5" w:rsidRPr="003215B2">
        <w:rPr>
          <w:sz w:val="28"/>
          <w:szCs w:val="28"/>
        </w:rPr>
        <w:t>пение</w:t>
      </w:r>
      <w:r w:rsidR="001736E1">
        <w:rPr>
          <w:sz w:val="28"/>
          <w:szCs w:val="28"/>
        </w:rPr>
        <w:t>)</w:t>
      </w:r>
      <w:r w:rsidR="00445AA5" w:rsidRPr="003215B2">
        <w:rPr>
          <w:sz w:val="28"/>
          <w:szCs w:val="28"/>
        </w:rPr>
        <w:t xml:space="preserve"> птиц на 50–60 минут, нарушая сон</w:t>
      </w:r>
      <w:r w:rsidR="00445AA5" w:rsidRPr="00445AA5">
        <w:rPr>
          <w:sz w:val="28"/>
          <w:szCs w:val="28"/>
        </w:rPr>
        <w:t xml:space="preserve">. </w:t>
      </w:r>
      <w:r w:rsidR="00445AA5" w:rsidRPr="00F07B2F">
        <w:rPr>
          <w:sz w:val="28"/>
          <w:szCs w:val="28"/>
        </w:rPr>
        <w:t xml:space="preserve"> </w:t>
      </w:r>
      <w:r w:rsidRPr="00F07B2F">
        <w:rPr>
          <w:sz w:val="28"/>
          <w:szCs w:val="28"/>
        </w:rPr>
        <w:t>Птицы не высыпаются, уровень гормона стресса кортизола растет на 30%, иммунитет падает — чаще болеют, быстрее стареют.</w:t>
      </w:r>
      <w:r w:rsidR="00D24149" w:rsidRPr="00F07B2F">
        <w:rPr>
          <w:sz w:val="28"/>
          <w:szCs w:val="28"/>
        </w:rPr>
        <w:t xml:space="preserve"> </w:t>
      </w:r>
    </w:p>
    <w:p w:rsidR="00ED43E0" w:rsidRDefault="00ED43E0" w:rsidP="00ED43E0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b/>
          <w:bCs/>
          <w:sz w:val="28"/>
          <w:szCs w:val="28"/>
        </w:rPr>
        <w:t>Раннее начало гнездования</w:t>
      </w:r>
      <w:r w:rsidRPr="00ED43E0">
        <w:rPr>
          <w:sz w:val="28"/>
          <w:szCs w:val="28"/>
        </w:rPr>
        <w:t xml:space="preserve">: Под "ложным днем" самки откладывают яйца на 18–30 дней раньше срока. Птенцы вылупляются в марте–апреле, когда </w:t>
      </w:r>
      <w:r w:rsidRPr="00ED43E0">
        <w:rPr>
          <w:sz w:val="28"/>
          <w:szCs w:val="28"/>
        </w:rPr>
        <w:lastRenderedPageBreak/>
        <w:t>насекомых (основной корм) мало. Результат: голод, слабость, массовая гибель</w:t>
      </w:r>
      <w:r w:rsidR="003E54CD">
        <w:rPr>
          <w:sz w:val="28"/>
          <w:szCs w:val="28"/>
        </w:rPr>
        <w:t xml:space="preserve"> (успех </w:t>
      </w:r>
      <w:proofErr w:type="spellStart"/>
      <w:r w:rsidR="003E54CD">
        <w:rPr>
          <w:sz w:val="28"/>
          <w:szCs w:val="28"/>
        </w:rPr>
        <w:t>вылупления</w:t>
      </w:r>
      <w:proofErr w:type="spellEnd"/>
      <w:r w:rsidR="003E54CD">
        <w:rPr>
          <w:sz w:val="28"/>
          <w:szCs w:val="28"/>
        </w:rPr>
        <w:t xml:space="preserve"> птенцов</w:t>
      </w:r>
      <w:r w:rsidRPr="00ED43E0">
        <w:rPr>
          <w:sz w:val="28"/>
          <w:szCs w:val="28"/>
        </w:rPr>
        <w:t xml:space="preserve"> падает на 25–40%), выжившие птенцы</w:t>
      </w:r>
      <w:r w:rsidR="001736E1">
        <w:rPr>
          <w:sz w:val="28"/>
          <w:szCs w:val="28"/>
        </w:rPr>
        <w:t xml:space="preserve"> слабе</w:t>
      </w:r>
      <w:r w:rsidR="00CB0D62">
        <w:rPr>
          <w:sz w:val="28"/>
          <w:szCs w:val="28"/>
        </w:rPr>
        <w:t>е</w:t>
      </w:r>
      <w:r w:rsidR="00D24149">
        <w:rPr>
          <w:sz w:val="28"/>
          <w:szCs w:val="28"/>
        </w:rPr>
        <w:t xml:space="preserve">, </w:t>
      </w:r>
      <w:r w:rsidR="001736E1">
        <w:rPr>
          <w:sz w:val="28"/>
          <w:szCs w:val="28"/>
        </w:rPr>
        <w:t xml:space="preserve">сужение </w:t>
      </w:r>
      <w:r w:rsidR="00D24149">
        <w:rPr>
          <w:sz w:val="28"/>
          <w:szCs w:val="28"/>
        </w:rPr>
        <w:t>ареал</w:t>
      </w:r>
      <w:r w:rsidR="001736E1">
        <w:rPr>
          <w:sz w:val="28"/>
          <w:szCs w:val="28"/>
        </w:rPr>
        <w:t>а</w:t>
      </w:r>
      <w:r w:rsidR="00D24149">
        <w:rPr>
          <w:sz w:val="28"/>
          <w:szCs w:val="28"/>
        </w:rPr>
        <w:t xml:space="preserve"> м</w:t>
      </w:r>
      <w:r w:rsidRPr="00ED43E0">
        <w:rPr>
          <w:sz w:val="28"/>
          <w:szCs w:val="28"/>
        </w:rPr>
        <w:t>игр</w:t>
      </w:r>
      <w:r w:rsidR="00D24149">
        <w:rPr>
          <w:sz w:val="28"/>
          <w:szCs w:val="28"/>
        </w:rPr>
        <w:t>ации</w:t>
      </w:r>
      <w:r w:rsidRPr="00ED43E0">
        <w:rPr>
          <w:sz w:val="28"/>
          <w:szCs w:val="28"/>
        </w:rPr>
        <w:t>, популяции сокращаются.</w:t>
      </w:r>
    </w:p>
    <w:p w:rsidR="00ED43E0" w:rsidRPr="00ED43E0" w:rsidRDefault="00ED43E0" w:rsidP="00ED43E0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b/>
          <w:bCs/>
          <w:sz w:val="28"/>
          <w:szCs w:val="28"/>
        </w:rPr>
        <w:t>Дезориентация и гибель в полете</w:t>
      </w:r>
      <w:r w:rsidR="00D24149">
        <w:rPr>
          <w:sz w:val="28"/>
          <w:szCs w:val="28"/>
        </w:rPr>
        <w:t>.</w:t>
      </w:r>
      <w:r w:rsidRPr="00ED43E0">
        <w:rPr>
          <w:sz w:val="28"/>
          <w:szCs w:val="28"/>
        </w:rPr>
        <w:t xml:space="preserve"> Во время миграции </w:t>
      </w:r>
      <w:r w:rsidR="00D24149">
        <w:rPr>
          <w:sz w:val="28"/>
          <w:szCs w:val="28"/>
        </w:rPr>
        <w:t xml:space="preserve">светодиодный </w:t>
      </w:r>
      <w:r w:rsidRPr="00ED43E0">
        <w:rPr>
          <w:sz w:val="28"/>
          <w:szCs w:val="28"/>
        </w:rPr>
        <w:t>свет сбивает с курса</w:t>
      </w:r>
      <w:r w:rsidR="00D24149">
        <w:rPr>
          <w:sz w:val="28"/>
          <w:szCs w:val="28"/>
        </w:rPr>
        <w:t xml:space="preserve">, </w:t>
      </w:r>
      <w:r w:rsidRPr="00ED43E0">
        <w:rPr>
          <w:sz w:val="28"/>
          <w:szCs w:val="28"/>
        </w:rPr>
        <w:t xml:space="preserve">птицы </w:t>
      </w:r>
      <w:r w:rsidR="00D24149">
        <w:rPr>
          <w:sz w:val="28"/>
          <w:szCs w:val="28"/>
        </w:rPr>
        <w:t>дезориентированы</w:t>
      </w:r>
      <w:r w:rsidR="001736E1">
        <w:rPr>
          <w:sz w:val="28"/>
          <w:szCs w:val="28"/>
        </w:rPr>
        <w:t xml:space="preserve">, тратят силы и </w:t>
      </w:r>
      <w:r w:rsidRPr="00ED43E0">
        <w:rPr>
          <w:sz w:val="28"/>
          <w:szCs w:val="28"/>
        </w:rPr>
        <w:t>сталкиваются с объектами. Глобально</w:t>
      </w:r>
      <w:r w:rsidR="00CB0D62">
        <w:rPr>
          <w:sz w:val="28"/>
          <w:szCs w:val="28"/>
        </w:rPr>
        <w:t>е</w:t>
      </w:r>
      <w:r w:rsidRPr="00ED43E0">
        <w:rPr>
          <w:sz w:val="28"/>
          <w:szCs w:val="28"/>
        </w:rPr>
        <w:t xml:space="preserve"> </w:t>
      </w:r>
      <w:r w:rsidR="00D24149">
        <w:rPr>
          <w:sz w:val="28"/>
          <w:szCs w:val="28"/>
        </w:rPr>
        <w:t xml:space="preserve">световое загрязнение </w:t>
      </w:r>
      <w:r w:rsidR="003E54CD">
        <w:rPr>
          <w:sz w:val="28"/>
          <w:szCs w:val="28"/>
        </w:rPr>
        <w:t>приводит до</w:t>
      </w:r>
      <w:r w:rsidRPr="00ED43E0">
        <w:rPr>
          <w:sz w:val="28"/>
          <w:szCs w:val="28"/>
        </w:rPr>
        <w:t xml:space="preserve"> 1 миллиарда смертей </w:t>
      </w:r>
      <w:r w:rsidR="00D24149">
        <w:rPr>
          <w:sz w:val="28"/>
          <w:szCs w:val="28"/>
        </w:rPr>
        <w:t xml:space="preserve">птиц </w:t>
      </w:r>
      <w:r w:rsidRPr="00ED43E0">
        <w:rPr>
          <w:sz w:val="28"/>
          <w:szCs w:val="28"/>
        </w:rPr>
        <w:t>в год</w:t>
      </w:r>
      <w:r w:rsidR="00D24149">
        <w:rPr>
          <w:sz w:val="28"/>
          <w:szCs w:val="28"/>
        </w:rPr>
        <w:t>. Н</w:t>
      </w:r>
      <w:r w:rsidRPr="00ED43E0">
        <w:rPr>
          <w:sz w:val="28"/>
          <w:szCs w:val="28"/>
        </w:rPr>
        <w:t xml:space="preserve">а </w:t>
      </w:r>
      <w:proofErr w:type="spellStart"/>
      <w:r w:rsidRPr="00ED43E0">
        <w:rPr>
          <w:sz w:val="28"/>
          <w:szCs w:val="28"/>
        </w:rPr>
        <w:t>экотропах</w:t>
      </w:r>
      <w:proofErr w:type="spellEnd"/>
      <w:r w:rsidRPr="00ED43E0">
        <w:rPr>
          <w:sz w:val="28"/>
          <w:szCs w:val="28"/>
        </w:rPr>
        <w:t xml:space="preserve"> с освещением риск </w:t>
      </w:r>
      <w:r w:rsidR="00D24149">
        <w:rPr>
          <w:sz w:val="28"/>
          <w:szCs w:val="28"/>
        </w:rPr>
        <w:t>увеличи</w:t>
      </w:r>
      <w:r w:rsidR="009148E6">
        <w:rPr>
          <w:sz w:val="28"/>
          <w:szCs w:val="28"/>
        </w:rPr>
        <w:t>вае</w:t>
      </w:r>
      <w:r w:rsidR="00D24149">
        <w:rPr>
          <w:sz w:val="28"/>
          <w:szCs w:val="28"/>
        </w:rPr>
        <w:t xml:space="preserve">тся на </w:t>
      </w:r>
      <w:r w:rsidRPr="00ED43E0">
        <w:rPr>
          <w:sz w:val="28"/>
          <w:szCs w:val="28"/>
        </w:rPr>
        <w:t>70%.</w:t>
      </w:r>
    </w:p>
    <w:p w:rsidR="00445AA5" w:rsidRPr="00ED43E0" w:rsidRDefault="00ED43E0" w:rsidP="00445AA5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b/>
          <w:bCs/>
          <w:sz w:val="28"/>
          <w:szCs w:val="28"/>
        </w:rPr>
        <w:t>Изменения в экосистемах</w:t>
      </w:r>
      <w:r w:rsidR="00D24149">
        <w:rPr>
          <w:sz w:val="28"/>
          <w:szCs w:val="28"/>
        </w:rPr>
        <w:t>.</w:t>
      </w:r>
      <w:r w:rsidRPr="00ED43E0">
        <w:rPr>
          <w:sz w:val="28"/>
          <w:szCs w:val="28"/>
        </w:rPr>
        <w:t xml:space="preserve"> </w:t>
      </w:r>
      <w:r w:rsidR="00445AA5" w:rsidRPr="003215B2">
        <w:rPr>
          <w:sz w:val="28"/>
          <w:szCs w:val="28"/>
        </w:rPr>
        <w:t xml:space="preserve">Птицы с большими глазами наиболее чувствительны к </w:t>
      </w:r>
      <w:r w:rsidR="00445AA5" w:rsidRPr="00AF79DE">
        <w:rPr>
          <w:sz w:val="28"/>
          <w:szCs w:val="28"/>
        </w:rPr>
        <w:t>светодиодному свету ночью</w:t>
      </w:r>
      <w:r w:rsidR="00445AA5" w:rsidRPr="003215B2">
        <w:rPr>
          <w:sz w:val="28"/>
          <w:szCs w:val="28"/>
        </w:rPr>
        <w:t>.</w:t>
      </w:r>
      <w:r w:rsidR="00445AA5" w:rsidRPr="00AF79DE">
        <w:rPr>
          <w:sz w:val="28"/>
          <w:szCs w:val="28"/>
        </w:rPr>
        <w:t xml:space="preserve"> </w:t>
      </w:r>
      <w:r w:rsidR="00445AA5" w:rsidRPr="003215B2">
        <w:rPr>
          <w:sz w:val="28"/>
          <w:szCs w:val="28"/>
        </w:rPr>
        <w:t>В городах эволюционируют птицы с меньшими глазами для адаптации</w:t>
      </w:r>
      <w:r w:rsidR="00445AA5">
        <w:rPr>
          <w:sz w:val="28"/>
          <w:szCs w:val="28"/>
        </w:rPr>
        <w:t xml:space="preserve">. </w:t>
      </w:r>
      <w:r w:rsidR="00D24149">
        <w:rPr>
          <w:sz w:val="28"/>
          <w:szCs w:val="28"/>
        </w:rPr>
        <w:t xml:space="preserve">Уменьшение количества птиц приводит к увеличению количества </w:t>
      </w:r>
      <w:r w:rsidRPr="00ED43E0">
        <w:rPr>
          <w:sz w:val="28"/>
          <w:szCs w:val="28"/>
        </w:rPr>
        <w:t>насекомых и грызунов без естествен</w:t>
      </w:r>
      <w:r w:rsidR="009148E6">
        <w:rPr>
          <w:sz w:val="28"/>
          <w:szCs w:val="28"/>
        </w:rPr>
        <w:t>ных хищников, нарушение баланса и</w:t>
      </w:r>
      <w:r w:rsidRPr="00ED43E0">
        <w:rPr>
          <w:sz w:val="28"/>
          <w:szCs w:val="28"/>
        </w:rPr>
        <w:t xml:space="preserve"> потеря биоразнообразия на тропах.</w:t>
      </w:r>
      <w:r w:rsidR="00D24149" w:rsidRPr="00ED43E0">
        <w:rPr>
          <w:b/>
          <w:bCs/>
          <w:sz w:val="28"/>
          <w:szCs w:val="28"/>
        </w:rPr>
        <w:t xml:space="preserve"> </w:t>
      </w:r>
    </w:p>
    <w:p w:rsidR="00E66A44" w:rsidRDefault="00D935E2" w:rsidP="00E66A44">
      <w:pPr>
        <w:pStyle w:val="my-2"/>
        <w:spacing w:before="0" w:beforeAutospacing="0" w:after="0" w:afterAutospacing="0"/>
        <w:ind w:firstLine="709"/>
        <w:jc w:val="both"/>
        <w:rPr>
          <w:color w:val="0C0D0E"/>
          <w:sz w:val="28"/>
          <w:szCs w:val="28"/>
          <w:shd w:val="clear" w:color="auto" w:fill="FFFFFF"/>
        </w:rPr>
      </w:pPr>
      <w:r>
        <w:rPr>
          <w:color w:val="0C0D0E"/>
          <w:sz w:val="28"/>
          <w:szCs w:val="28"/>
          <w:shd w:val="clear" w:color="auto" w:fill="FFFFFF"/>
        </w:rPr>
        <w:t>Изучив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глубоко влияние света на глаза человека и сетчатку, группа компаний «Церс» расширила исследования на птиц, осознав масштаб проблемы для биоразнообразия. Мы погрузились в орнит</w:t>
      </w:r>
      <w:r w:rsidR="009148E6">
        <w:rPr>
          <w:color w:val="0C0D0E"/>
          <w:sz w:val="28"/>
          <w:szCs w:val="28"/>
          <w:shd w:val="clear" w:color="auto" w:fill="FFFFFF"/>
        </w:rPr>
        <w:t>ологию и физиологию зрения и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выяви</w:t>
      </w:r>
      <w:r w:rsidR="009148E6">
        <w:rPr>
          <w:color w:val="0C0D0E"/>
          <w:sz w:val="28"/>
          <w:szCs w:val="28"/>
          <w:shd w:val="clear" w:color="auto" w:fill="FFFFFF"/>
        </w:rPr>
        <w:t>ли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, как </w:t>
      </w:r>
      <w:r w:rsidR="00727912" w:rsidRPr="00E66A44">
        <w:rPr>
          <w:color w:val="0C0D0E"/>
          <w:sz w:val="28"/>
          <w:szCs w:val="28"/>
          <w:shd w:val="clear" w:color="auto" w:fill="FFFFFF"/>
        </w:rPr>
        <w:t>стандартный светодиодный спектр разрушает естественные ритмы пернатых</w:t>
      </w:r>
      <w:r w:rsidR="00875DED" w:rsidRPr="00E66A44">
        <w:rPr>
          <w:color w:val="0C0D0E"/>
          <w:sz w:val="28"/>
          <w:szCs w:val="28"/>
          <w:shd w:val="clear" w:color="auto" w:fill="FFFFFF"/>
        </w:rPr>
        <w:t>.</w:t>
      </w:r>
      <w:r w:rsidR="00795999">
        <w:rPr>
          <w:color w:val="0C0D0E"/>
          <w:sz w:val="28"/>
          <w:szCs w:val="28"/>
          <w:shd w:val="clear" w:color="auto" w:fill="FFFFFF"/>
        </w:rPr>
        <w:t xml:space="preserve"> Итогом наших исследований стало </w:t>
      </w:r>
      <w:r w:rsidR="007B696D" w:rsidRPr="00E66A44">
        <w:rPr>
          <w:color w:val="0C0D0E"/>
          <w:sz w:val="28"/>
          <w:szCs w:val="28"/>
          <w:shd w:val="clear" w:color="auto" w:fill="FFFFFF"/>
        </w:rPr>
        <w:t>создание продукта, учитывающего все необходимые параметры качественно</w:t>
      </w:r>
      <w:r w:rsidR="00795999">
        <w:rPr>
          <w:color w:val="0C0D0E"/>
          <w:sz w:val="28"/>
          <w:szCs w:val="28"/>
          <w:shd w:val="clear" w:color="auto" w:fill="FFFFFF"/>
        </w:rPr>
        <w:t>го</w:t>
      </w:r>
      <w:r w:rsidR="007B696D" w:rsidRPr="00E66A44">
        <w:rPr>
          <w:color w:val="0C0D0E"/>
          <w:sz w:val="28"/>
          <w:szCs w:val="28"/>
          <w:shd w:val="clear" w:color="auto" w:fill="FFFFFF"/>
        </w:rPr>
        <w:t xml:space="preserve"> искусственного освещения</w:t>
      </w:r>
      <w:r w:rsidR="00E66A44" w:rsidRPr="00E66A44">
        <w:rPr>
          <w:color w:val="0C0D0E"/>
          <w:sz w:val="28"/>
          <w:szCs w:val="28"/>
          <w:shd w:val="clear" w:color="auto" w:fill="FFFFFF"/>
        </w:rPr>
        <w:t xml:space="preserve"> для </w:t>
      </w:r>
      <w:r w:rsidR="007B696D" w:rsidRPr="00E66A44">
        <w:rPr>
          <w:color w:val="0C0D0E"/>
          <w:sz w:val="28"/>
          <w:szCs w:val="28"/>
          <w:shd w:val="clear" w:color="auto" w:fill="FFFFFF"/>
        </w:rPr>
        <w:t>сохранения природы</w:t>
      </w:r>
      <w:r w:rsidR="00E66A44" w:rsidRPr="00E66A44">
        <w:rPr>
          <w:color w:val="0C0D0E"/>
          <w:sz w:val="28"/>
          <w:szCs w:val="28"/>
          <w:shd w:val="clear" w:color="auto" w:fill="FFFFFF"/>
        </w:rPr>
        <w:t>.</w:t>
      </w:r>
      <w:r w:rsidR="00E66A44">
        <w:rPr>
          <w:color w:val="0C0D0E"/>
          <w:sz w:val="28"/>
          <w:szCs w:val="28"/>
          <w:shd w:val="clear" w:color="auto" w:fill="FFFFFF"/>
        </w:rPr>
        <w:t xml:space="preserve"> </w:t>
      </w:r>
    </w:p>
    <w:p w:rsidR="00E66A44" w:rsidRDefault="00875DED" w:rsidP="00E66A44">
      <w:pPr>
        <w:pStyle w:val="my-2"/>
        <w:spacing w:before="0" w:beforeAutospacing="0" w:after="0" w:afterAutospacing="0"/>
        <w:ind w:firstLine="709"/>
        <w:jc w:val="both"/>
        <w:rPr>
          <w:color w:val="0C0D0E"/>
          <w:sz w:val="28"/>
          <w:szCs w:val="28"/>
          <w:shd w:val="clear" w:color="auto" w:fill="FFFFFF"/>
        </w:rPr>
      </w:pPr>
      <w:r>
        <w:rPr>
          <w:color w:val="0C0D0E"/>
          <w:sz w:val="28"/>
          <w:szCs w:val="28"/>
          <w:shd w:val="clear" w:color="auto" w:fill="FFFFFF"/>
        </w:rPr>
        <w:t>М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ы совместно с доктором биологических наук, профессором, академиком Российской экологической академии, членом-корреспондентом РАЕН, председателем Центрального совета МОО «Природоохранный союз» Вероникой Михайловной </w:t>
      </w:r>
      <w:proofErr w:type="spellStart"/>
      <w:r w:rsidR="00727912" w:rsidRPr="00875DED">
        <w:rPr>
          <w:color w:val="0C0D0E"/>
          <w:sz w:val="28"/>
          <w:szCs w:val="28"/>
          <w:shd w:val="clear" w:color="auto" w:fill="FFFFFF"/>
        </w:rPr>
        <w:t>Тарбаевой</w:t>
      </w:r>
      <w:proofErr w:type="spellEnd"/>
      <w:r w:rsidR="00727912" w:rsidRPr="00875DED">
        <w:rPr>
          <w:color w:val="0C0D0E"/>
          <w:sz w:val="28"/>
          <w:szCs w:val="28"/>
          <w:shd w:val="clear" w:color="auto" w:fill="FFFFFF"/>
        </w:rPr>
        <w:t xml:space="preserve"> </w:t>
      </w:r>
      <w:r w:rsidRPr="00875DED">
        <w:rPr>
          <w:color w:val="0C0D0E"/>
          <w:sz w:val="28"/>
          <w:szCs w:val="28"/>
          <w:shd w:val="clear" w:color="auto" w:fill="FFFFFF"/>
        </w:rPr>
        <w:t xml:space="preserve">протестировали данные решения и </w:t>
      </w:r>
      <w:r w:rsidR="00E66A44">
        <w:rPr>
          <w:color w:val="0C0D0E"/>
          <w:sz w:val="28"/>
          <w:szCs w:val="28"/>
          <w:shd w:val="clear" w:color="auto" w:fill="FFFFFF"/>
        </w:rPr>
        <w:t xml:space="preserve">создали пилотный проект </w:t>
      </w:r>
      <w:r w:rsidR="00727912" w:rsidRPr="00875DED">
        <w:rPr>
          <w:color w:val="0C0D0E"/>
          <w:sz w:val="28"/>
          <w:szCs w:val="28"/>
          <w:shd w:val="clear" w:color="auto" w:fill="FFFFFF"/>
        </w:rPr>
        <w:t xml:space="preserve">на </w:t>
      </w:r>
      <w:r w:rsidR="00A8494E" w:rsidRPr="00875DED">
        <w:rPr>
          <w:color w:val="0C0D0E"/>
          <w:sz w:val="28"/>
          <w:szCs w:val="28"/>
          <w:shd w:val="clear" w:color="auto" w:fill="FFFFFF"/>
        </w:rPr>
        <w:t xml:space="preserve">природной </w:t>
      </w:r>
      <w:r w:rsidR="00727912" w:rsidRPr="00875DED">
        <w:rPr>
          <w:color w:val="0C0D0E"/>
          <w:sz w:val="28"/>
          <w:szCs w:val="28"/>
          <w:shd w:val="clear" w:color="auto" w:fill="FFFFFF"/>
        </w:rPr>
        <w:t>тропе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у подножия горы Машук (Пятигорск, Ставропольский край, высота 490 м, координаты 44.067523, 43.098573). Наши тестирования начались со стационарной экспериментальной установки: 36 светодиодных светильников LZ-16-PG-RR-1000H-2300K (производство ГК «Церс»), высотой 1 м, </w:t>
      </w:r>
      <w:r w:rsidR="00A8494E" w:rsidRPr="00D935E2">
        <w:rPr>
          <w:color w:val="0C0D0E"/>
          <w:sz w:val="28"/>
          <w:szCs w:val="28"/>
          <w:shd w:val="clear" w:color="auto" w:fill="FFFFFF"/>
        </w:rPr>
        <w:t>потребляемой мощностью 41 Вт, степенью защиты IP66</w:t>
      </w:r>
      <w:r w:rsidR="00A8494E">
        <w:rPr>
          <w:color w:val="0C0D0E"/>
          <w:sz w:val="28"/>
          <w:szCs w:val="28"/>
          <w:shd w:val="clear" w:color="auto" w:fill="FFFFFF"/>
        </w:rPr>
        <w:t xml:space="preserve"> </w:t>
      </w:r>
      <w:r w:rsidR="009148E6">
        <w:rPr>
          <w:color w:val="0C0D0E"/>
          <w:sz w:val="28"/>
          <w:szCs w:val="28"/>
          <w:shd w:val="clear" w:color="auto" w:fill="FFFFFF"/>
        </w:rPr>
        <w:t xml:space="preserve">и шагом расстановки 6–9 </w:t>
      </w:r>
      <w:r w:rsidR="00727912" w:rsidRPr="00D935E2">
        <w:rPr>
          <w:color w:val="0C0D0E"/>
          <w:sz w:val="28"/>
          <w:szCs w:val="28"/>
          <w:shd w:val="clear" w:color="auto" w:fill="FFFFFF"/>
        </w:rPr>
        <w:t>м</w:t>
      </w:r>
      <w:r w:rsidR="009148E6">
        <w:rPr>
          <w:color w:val="0C0D0E"/>
          <w:sz w:val="28"/>
          <w:szCs w:val="28"/>
          <w:shd w:val="clear" w:color="auto" w:fill="FFFFFF"/>
        </w:rPr>
        <w:t>етров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между ними на деревянной лестнице длиной 250 м среди лиственных пород с сомкнутостью крон 90%. </w:t>
      </w:r>
      <w:r w:rsidR="00A8494E" w:rsidRPr="00D935E2">
        <w:rPr>
          <w:color w:val="0C0D0E"/>
          <w:sz w:val="28"/>
          <w:szCs w:val="28"/>
          <w:shd w:val="clear" w:color="auto" w:fill="FFFFFF"/>
        </w:rPr>
        <w:t>Источник света,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скрыт глубоко внутри корпуса</w:t>
      </w:r>
      <w:r w:rsidR="009148E6">
        <w:rPr>
          <w:color w:val="0C0D0E"/>
          <w:sz w:val="28"/>
          <w:szCs w:val="28"/>
          <w:shd w:val="clear" w:color="auto" w:fill="FFFFFF"/>
        </w:rPr>
        <w:t>;</w:t>
      </w:r>
      <w:r w:rsidR="00A8494E">
        <w:rPr>
          <w:color w:val="0C0D0E"/>
          <w:sz w:val="28"/>
          <w:szCs w:val="28"/>
          <w:shd w:val="clear" w:color="auto" w:fill="FFFFFF"/>
        </w:rPr>
        <w:t xml:space="preserve"> боросиликатная оптическая система </w:t>
      </w:r>
      <w:r w:rsidR="00727912" w:rsidRPr="00D935E2">
        <w:rPr>
          <w:color w:val="0C0D0E"/>
          <w:sz w:val="28"/>
          <w:szCs w:val="28"/>
          <w:shd w:val="clear" w:color="auto" w:fill="FFFFFF"/>
        </w:rPr>
        <w:t>с</w:t>
      </w:r>
      <w:r w:rsidR="00A8494E">
        <w:rPr>
          <w:color w:val="0C0D0E"/>
          <w:sz w:val="28"/>
          <w:szCs w:val="28"/>
          <w:shd w:val="clear" w:color="auto" w:fill="FFFFFF"/>
        </w:rPr>
        <w:t>о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специальной кривой силы света (КСС), обеспечива</w:t>
      </w:r>
      <w:r w:rsidR="009148E6">
        <w:rPr>
          <w:color w:val="0C0D0E"/>
          <w:sz w:val="28"/>
          <w:szCs w:val="28"/>
          <w:shd w:val="clear" w:color="auto" w:fill="FFFFFF"/>
        </w:rPr>
        <w:t>ет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рассеянный отраженный свет — мягкий, без прямого блика в глаза птиц и людей. Вероника </w:t>
      </w:r>
      <w:proofErr w:type="spellStart"/>
      <w:r w:rsidR="00727912" w:rsidRPr="00D935E2">
        <w:rPr>
          <w:color w:val="0C0D0E"/>
          <w:sz w:val="28"/>
          <w:szCs w:val="28"/>
          <w:shd w:val="clear" w:color="auto" w:fill="FFFFFF"/>
        </w:rPr>
        <w:t>Тарбаева</w:t>
      </w:r>
      <w:proofErr w:type="spellEnd"/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провела несколько ночей на объекте, </w:t>
      </w:r>
      <w:r w:rsidR="009148E6" w:rsidRPr="00D935E2">
        <w:rPr>
          <w:color w:val="0C0D0E"/>
          <w:sz w:val="28"/>
          <w:szCs w:val="28"/>
          <w:shd w:val="clear" w:color="auto" w:fill="FFFFFF"/>
        </w:rPr>
        <w:t xml:space="preserve">визуально </w:t>
      </w:r>
      <w:r w:rsidR="00727912" w:rsidRPr="00D935E2">
        <w:rPr>
          <w:color w:val="0C0D0E"/>
          <w:sz w:val="28"/>
          <w:szCs w:val="28"/>
          <w:shd w:val="clear" w:color="auto" w:fill="FFFFFF"/>
        </w:rPr>
        <w:t>анализируя поведение птиц и насекомых.</w:t>
      </w:r>
      <w:r w:rsidR="003A4406">
        <w:rPr>
          <w:color w:val="0C0D0E"/>
          <w:sz w:val="28"/>
          <w:szCs w:val="28"/>
          <w:shd w:val="clear" w:color="auto" w:fill="FFFFFF"/>
        </w:rPr>
        <w:t xml:space="preserve"> </w:t>
      </w:r>
    </w:p>
    <w:p w:rsidR="00727912" w:rsidRPr="00A8494E" w:rsidRDefault="00C73AF6" w:rsidP="00E66A44">
      <w:pPr>
        <w:pStyle w:val="my-2"/>
        <w:spacing w:before="0" w:beforeAutospacing="0" w:after="0" w:afterAutospacing="0"/>
        <w:ind w:firstLine="709"/>
        <w:jc w:val="both"/>
        <w:rPr>
          <w:color w:val="0C0D0E"/>
          <w:sz w:val="28"/>
          <w:szCs w:val="28"/>
          <w:shd w:val="clear" w:color="auto" w:fill="FFFFFF"/>
        </w:rPr>
      </w:pPr>
      <w:r w:rsidRPr="00C73AF6">
        <w:rPr>
          <w:iCs/>
          <w:color w:val="0C0D0E"/>
          <w:sz w:val="28"/>
          <w:szCs w:val="28"/>
        </w:rPr>
        <w:t>Использование стандартных светодиодных светильников с цветовой температурой 4000 K и выше привело к тому, что у синиц и дроздов сдвинулась суточная активность — она началась на 45 минут раньше привычного графика. Кроме того, продолжительность их пения увеличилась на 35 %.</w:t>
      </w:r>
      <w:r w:rsidR="00727912" w:rsidRPr="00C73AF6">
        <w:rPr>
          <w:color w:val="0C0D0E"/>
          <w:sz w:val="28"/>
          <w:szCs w:val="28"/>
          <w:shd w:val="clear" w:color="auto" w:fill="FFFFFF"/>
        </w:rPr>
        <w:t xml:space="preserve"> </w:t>
      </w:r>
      <w:r w:rsidR="00727912" w:rsidRPr="00D935E2">
        <w:rPr>
          <w:color w:val="0C0D0E"/>
          <w:sz w:val="28"/>
          <w:szCs w:val="28"/>
          <w:shd w:val="clear" w:color="auto" w:fill="FFFFFF"/>
        </w:rPr>
        <w:t>Переход на светильники с теплым светом 2100K (</w:t>
      </w:r>
      <w:r w:rsidR="003A4406">
        <w:rPr>
          <w:color w:val="0C0D0E"/>
          <w:sz w:val="28"/>
          <w:szCs w:val="28"/>
          <w:shd w:val="clear" w:color="auto" w:fill="FFFFFF"/>
        </w:rPr>
        <w:t>з</w:t>
      </w:r>
      <w:r w:rsidR="00A8494E" w:rsidRPr="00D935E2">
        <w:rPr>
          <w:color w:val="0C0D0E"/>
          <w:sz w:val="28"/>
          <w:szCs w:val="28"/>
          <w:shd w:val="clear" w:color="auto" w:fill="FFFFFF"/>
        </w:rPr>
        <w:t>амеренные данные CCT 2114K, CRI 92, минимальный синий спектр ~450нм</w:t>
      </w:r>
      <w:r w:rsidR="00E66A44">
        <w:rPr>
          <w:color w:val="0C0D0E"/>
          <w:sz w:val="28"/>
          <w:szCs w:val="28"/>
          <w:shd w:val="clear" w:color="auto" w:fill="FFFFFF"/>
        </w:rPr>
        <w:t>.</w:t>
      </w:r>
      <w:r w:rsidR="00A8494E" w:rsidRPr="00D935E2">
        <w:rPr>
          <w:color w:val="0C0D0E"/>
          <w:sz w:val="28"/>
          <w:szCs w:val="28"/>
          <w:shd w:val="clear" w:color="auto" w:fill="FFFFFF"/>
        </w:rPr>
        <w:t xml:space="preserve"> </w:t>
      </w:r>
      <w:r w:rsidR="007C1826">
        <w:rPr>
          <w:color w:val="0C0D0E"/>
          <w:sz w:val="28"/>
          <w:szCs w:val="28"/>
          <w:shd w:val="clear" w:color="auto" w:fill="FFFFFF"/>
        </w:rPr>
        <w:t>б</w:t>
      </w:r>
      <w:r w:rsidR="009148E6">
        <w:rPr>
          <w:color w:val="0C0D0E"/>
          <w:sz w:val="28"/>
          <w:szCs w:val="28"/>
          <w:shd w:val="clear" w:color="auto" w:fill="FFFFFF"/>
        </w:rPr>
        <w:t xml:space="preserve">ыли </w:t>
      </w:r>
      <w:r w:rsidR="00A8494E">
        <w:rPr>
          <w:color w:val="0C0D0E"/>
          <w:sz w:val="28"/>
          <w:szCs w:val="28"/>
          <w:shd w:val="clear" w:color="auto" w:fill="FFFFFF"/>
        </w:rPr>
        <w:t>зафиксированы</w:t>
      </w:r>
      <w:r w:rsidR="00A8494E" w:rsidRPr="00D935E2">
        <w:rPr>
          <w:color w:val="0C0D0E"/>
          <w:sz w:val="28"/>
          <w:szCs w:val="28"/>
          <w:shd w:val="clear" w:color="auto" w:fill="FFFFFF"/>
        </w:rPr>
        <w:t xml:space="preserve"> </w:t>
      </w:r>
      <w:r w:rsidR="00A8494E">
        <w:rPr>
          <w:color w:val="0C0D0E"/>
          <w:sz w:val="28"/>
          <w:szCs w:val="28"/>
          <w:shd w:val="clear" w:color="auto" w:fill="FFFFFF"/>
        </w:rPr>
        <w:t>спектрометром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</w:t>
      </w:r>
      <w:proofErr w:type="spellStart"/>
      <w:r w:rsidR="00727912" w:rsidRPr="00D935E2">
        <w:rPr>
          <w:color w:val="0C0D0E"/>
          <w:sz w:val="28"/>
          <w:szCs w:val="28"/>
          <w:shd w:val="clear" w:color="auto" w:fill="FFFFFF"/>
        </w:rPr>
        <w:t>UPRtek</w:t>
      </w:r>
      <w:proofErr w:type="spellEnd"/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MK350N)</w:t>
      </w:r>
      <w:r w:rsidR="007C1826">
        <w:rPr>
          <w:color w:val="0C0D0E"/>
          <w:sz w:val="28"/>
          <w:szCs w:val="28"/>
          <w:shd w:val="clear" w:color="auto" w:fill="FFFFFF"/>
        </w:rPr>
        <w:t>,</w:t>
      </w:r>
      <w:r w:rsidR="00727912" w:rsidRPr="00D935E2">
        <w:rPr>
          <w:color w:val="0C0D0E"/>
          <w:sz w:val="28"/>
          <w:szCs w:val="28"/>
          <w:shd w:val="clear" w:color="auto" w:fill="FFFFFF"/>
        </w:rPr>
        <w:t xml:space="preserve"> вернул поведение к естественному лунному освещению.</w:t>
      </w:r>
      <w:r w:rsidR="00A8494E">
        <w:rPr>
          <w:color w:val="0C0D0E"/>
          <w:sz w:val="28"/>
          <w:szCs w:val="28"/>
          <w:shd w:val="clear" w:color="auto" w:fill="FFFFFF"/>
        </w:rPr>
        <w:t xml:space="preserve"> </w:t>
      </w:r>
      <w:r w:rsidR="00727912" w:rsidRPr="00A8494E">
        <w:rPr>
          <w:color w:val="0C0D0E"/>
          <w:sz w:val="28"/>
          <w:szCs w:val="28"/>
          <w:shd w:val="clear" w:color="auto" w:fill="FFFFFF"/>
        </w:rPr>
        <w:t>Ведь лунный свет — это не собственное излучение спутника, а отраженный солнечный, поэтому его физические параметры сильно отличаются от привычного днев</w:t>
      </w:r>
      <w:r w:rsidR="009148E6">
        <w:rPr>
          <w:color w:val="0C0D0E"/>
          <w:sz w:val="28"/>
          <w:szCs w:val="28"/>
          <w:shd w:val="clear" w:color="auto" w:fill="FFFFFF"/>
        </w:rPr>
        <w:t>ного света, создавая уникальную</w:t>
      </w:r>
      <w:r w:rsidR="00727912" w:rsidRPr="00A8494E">
        <w:rPr>
          <w:color w:val="0C0D0E"/>
          <w:sz w:val="28"/>
          <w:szCs w:val="28"/>
          <w:shd w:val="clear" w:color="auto" w:fill="FFFFFF"/>
        </w:rPr>
        <w:t xml:space="preserve"> «призрачную» атмосферу. Спектр лунного света смещён в длинноволновую область за счёт преимущественного отражения красных лучей коричневыми минералами поверхности Луны, что даёт эффективную цветовую температуру около 2100–2300K. Интенсивность </w:t>
      </w:r>
      <w:r w:rsidR="00727912" w:rsidRPr="00A8494E">
        <w:rPr>
          <w:color w:val="0C0D0E"/>
          <w:sz w:val="28"/>
          <w:szCs w:val="28"/>
          <w:shd w:val="clear" w:color="auto" w:fill="FFFFFF"/>
        </w:rPr>
        <w:lastRenderedPageBreak/>
        <w:t>освещения в полнолуние не превышает 0,3 люкса, а ультрафиолетовая составляющая полностью отсутствует.</w:t>
      </w:r>
    </w:p>
    <w:p w:rsidR="00727912" w:rsidRPr="00A8494E" w:rsidRDefault="00727912" w:rsidP="003A4406">
      <w:pPr>
        <w:pStyle w:val="my-2"/>
        <w:ind w:firstLine="709"/>
        <w:jc w:val="both"/>
        <w:rPr>
          <w:color w:val="0C0D0E"/>
          <w:sz w:val="28"/>
          <w:szCs w:val="28"/>
          <w:shd w:val="clear" w:color="auto" w:fill="FFFFFF"/>
        </w:rPr>
      </w:pPr>
      <w:r w:rsidRPr="00A8494E">
        <w:rPr>
          <w:color w:val="0C0D0E"/>
          <w:sz w:val="28"/>
          <w:szCs w:val="28"/>
          <w:shd w:val="clear" w:color="auto" w:fill="FFFFFF"/>
        </w:rPr>
        <w:t xml:space="preserve"> Тестирование подтвердило безопасность — отсутствие перевозбуждения птиц, нормальная активность лисиц, единичные насекомые, баланс экосистемы. </w:t>
      </w:r>
      <w:r w:rsidR="00E66A44" w:rsidRPr="00795999">
        <w:rPr>
          <w:b/>
          <w:color w:val="0C0D0E"/>
          <w:sz w:val="28"/>
          <w:szCs w:val="28"/>
          <w:shd w:val="clear" w:color="auto" w:fill="FFFFFF"/>
        </w:rPr>
        <w:t>Экологическое з</w:t>
      </w:r>
      <w:r w:rsidRPr="00795999">
        <w:rPr>
          <w:b/>
          <w:color w:val="0C0D0E"/>
          <w:sz w:val="28"/>
          <w:szCs w:val="28"/>
          <w:shd w:val="clear" w:color="auto" w:fill="FFFFFF"/>
        </w:rPr>
        <w:t xml:space="preserve">аключение </w:t>
      </w:r>
      <w:proofErr w:type="spellStart"/>
      <w:r w:rsidRPr="00795999">
        <w:rPr>
          <w:b/>
          <w:color w:val="0C0D0E"/>
          <w:sz w:val="28"/>
          <w:szCs w:val="28"/>
          <w:shd w:val="clear" w:color="auto" w:fill="FFFFFF"/>
        </w:rPr>
        <w:t>Тарбаевой</w:t>
      </w:r>
      <w:proofErr w:type="spellEnd"/>
      <w:r w:rsidRPr="00795999">
        <w:rPr>
          <w:b/>
          <w:color w:val="0C0D0E"/>
          <w:sz w:val="28"/>
          <w:szCs w:val="28"/>
          <w:shd w:val="clear" w:color="auto" w:fill="FFFFFF"/>
        </w:rPr>
        <w:t xml:space="preserve"> </w:t>
      </w:r>
      <w:r w:rsidR="00D935E2" w:rsidRPr="00795999">
        <w:rPr>
          <w:b/>
          <w:color w:val="0C0D0E"/>
          <w:sz w:val="28"/>
          <w:szCs w:val="28"/>
          <w:shd w:val="clear" w:color="auto" w:fill="FFFFFF"/>
        </w:rPr>
        <w:t xml:space="preserve">В.М. </w:t>
      </w:r>
      <w:r w:rsidRPr="00795999">
        <w:rPr>
          <w:b/>
          <w:color w:val="0C0D0E"/>
          <w:sz w:val="28"/>
          <w:szCs w:val="28"/>
          <w:shd w:val="clear" w:color="auto" w:fill="FFFFFF"/>
        </w:rPr>
        <w:t xml:space="preserve">рекомендовало широкое применение </w:t>
      </w:r>
      <w:r w:rsidR="00A8494E" w:rsidRPr="00795999">
        <w:rPr>
          <w:b/>
          <w:color w:val="0C0D0E"/>
          <w:sz w:val="28"/>
          <w:szCs w:val="28"/>
          <w:shd w:val="clear" w:color="auto" w:fill="FFFFFF"/>
        </w:rPr>
        <w:t xml:space="preserve">практики </w:t>
      </w:r>
      <w:r w:rsidRPr="00795999">
        <w:rPr>
          <w:b/>
          <w:color w:val="0C0D0E"/>
          <w:sz w:val="28"/>
          <w:szCs w:val="28"/>
          <w:shd w:val="clear" w:color="auto" w:fill="FFFFFF"/>
        </w:rPr>
        <w:t>в парках и ООПТ</w:t>
      </w:r>
      <w:r w:rsidRPr="00A8494E">
        <w:rPr>
          <w:color w:val="0C0D0E"/>
          <w:sz w:val="28"/>
          <w:szCs w:val="28"/>
          <w:shd w:val="clear" w:color="auto" w:fill="FFFFFF"/>
        </w:rPr>
        <w:t xml:space="preserve">. Этим </w:t>
      </w:r>
      <w:r w:rsidR="007B696D">
        <w:rPr>
          <w:color w:val="0C0D0E"/>
          <w:sz w:val="28"/>
          <w:szCs w:val="28"/>
          <w:shd w:val="clear" w:color="auto" w:fill="FFFFFF"/>
        </w:rPr>
        <w:t>проектом и внедренными световыми решениями, котор</w:t>
      </w:r>
      <w:r w:rsidR="00E66A44">
        <w:rPr>
          <w:color w:val="0C0D0E"/>
          <w:sz w:val="28"/>
          <w:szCs w:val="28"/>
          <w:shd w:val="clear" w:color="auto" w:fill="FFFFFF"/>
        </w:rPr>
        <w:t>ые</w:t>
      </w:r>
      <w:r w:rsidR="007B696D">
        <w:rPr>
          <w:color w:val="0C0D0E"/>
          <w:sz w:val="28"/>
          <w:szCs w:val="28"/>
          <w:shd w:val="clear" w:color="auto" w:fill="FFFFFF"/>
        </w:rPr>
        <w:t xml:space="preserve"> стал</w:t>
      </w:r>
      <w:r w:rsidR="00E66A44">
        <w:rPr>
          <w:color w:val="0C0D0E"/>
          <w:sz w:val="28"/>
          <w:szCs w:val="28"/>
          <w:shd w:val="clear" w:color="auto" w:fill="FFFFFF"/>
        </w:rPr>
        <w:t>и</w:t>
      </w:r>
      <w:r w:rsidR="007B696D">
        <w:rPr>
          <w:color w:val="0C0D0E"/>
          <w:sz w:val="28"/>
          <w:szCs w:val="28"/>
          <w:shd w:val="clear" w:color="auto" w:fill="FFFFFF"/>
        </w:rPr>
        <w:t xml:space="preserve"> частью экосистемы </w:t>
      </w:r>
      <w:r w:rsidR="00E66A44">
        <w:rPr>
          <w:color w:val="0C0D0E"/>
          <w:sz w:val="28"/>
          <w:szCs w:val="28"/>
          <w:shd w:val="clear" w:color="auto" w:fill="FFFFFF"/>
        </w:rPr>
        <w:t xml:space="preserve">парка, </w:t>
      </w:r>
      <w:r w:rsidR="00E66A44" w:rsidRPr="00A8494E">
        <w:rPr>
          <w:color w:val="0C0D0E"/>
          <w:sz w:val="28"/>
          <w:szCs w:val="28"/>
          <w:shd w:val="clear" w:color="auto" w:fill="FFFFFF"/>
        </w:rPr>
        <w:t>заинтересовалась</w:t>
      </w:r>
      <w:r w:rsidRPr="00A8494E">
        <w:rPr>
          <w:color w:val="0C0D0E"/>
          <w:sz w:val="28"/>
          <w:szCs w:val="28"/>
          <w:shd w:val="clear" w:color="auto" w:fill="FFFFFF"/>
        </w:rPr>
        <w:t xml:space="preserve"> Общероссийская общественная организация «Парки России</w:t>
      </w:r>
      <w:r w:rsidR="003A4406" w:rsidRPr="00A8494E">
        <w:rPr>
          <w:color w:val="0C0D0E"/>
          <w:sz w:val="28"/>
          <w:szCs w:val="28"/>
          <w:shd w:val="clear" w:color="auto" w:fill="FFFFFF"/>
        </w:rPr>
        <w:t>»</w:t>
      </w:r>
      <w:r w:rsidR="00E66A44">
        <w:rPr>
          <w:color w:val="0C0D0E"/>
          <w:sz w:val="28"/>
          <w:szCs w:val="28"/>
          <w:shd w:val="clear" w:color="auto" w:fill="FFFFFF"/>
        </w:rPr>
        <w:t xml:space="preserve"> (</w:t>
      </w:r>
      <w:r w:rsidR="00A8494E" w:rsidRPr="00A8494E">
        <w:rPr>
          <w:color w:val="0C0D0E"/>
          <w:sz w:val="28"/>
          <w:szCs w:val="28"/>
          <w:shd w:val="clear" w:color="auto" w:fill="FFFFFF"/>
        </w:rPr>
        <w:t>реализует федеральный проект по созданию, развитию и сохранению парков и общественных пространств в РФ</w:t>
      </w:r>
      <w:r w:rsidR="00E66A44">
        <w:rPr>
          <w:color w:val="0C0D0E"/>
          <w:sz w:val="28"/>
          <w:szCs w:val="28"/>
          <w:shd w:val="clear" w:color="auto" w:fill="FFFFFF"/>
        </w:rPr>
        <w:t>)</w:t>
      </w:r>
      <w:r w:rsidR="00A8494E">
        <w:rPr>
          <w:color w:val="0C0D0E"/>
          <w:sz w:val="28"/>
          <w:szCs w:val="28"/>
          <w:shd w:val="clear" w:color="auto" w:fill="FFFFFF"/>
        </w:rPr>
        <w:t xml:space="preserve">. </w:t>
      </w:r>
      <w:r w:rsidRPr="00A8494E">
        <w:rPr>
          <w:color w:val="0C0D0E"/>
          <w:sz w:val="28"/>
          <w:szCs w:val="28"/>
          <w:shd w:val="clear" w:color="auto" w:fill="FFFFFF"/>
        </w:rPr>
        <w:t xml:space="preserve"> К нашей команде присоединилось это авторитетное сообщество, отметив начало новой эры здоровых парков и сохр</w:t>
      </w:r>
      <w:r w:rsidR="00E66A44">
        <w:rPr>
          <w:color w:val="0C0D0E"/>
          <w:sz w:val="28"/>
          <w:szCs w:val="28"/>
          <w:shd w:val="clear" w:color="auto" w:fill="FFFFFF"/>
        </w:rPr>
        <w:t xml:space="preserve">анения биоразнообразия.  </w:t>
      </w:r>
      <w:r w:rsidR="00795999">
        <w:rPr>
          <w:color w:val="0C0D0E"/>
          <w:sz w:val="28"/>
          <w:szCs w:val="28"/>
          <w:shd w:val="clear" w:color="auto" w:fill="FFFFFF"/>
        </w:rPr>
        <w:t>Данная практика</w:t>
      </w:r>
      <w:r w:rsidR="00E66A44">
        <w:rPr>
          <w:color w:val="0C0D0E"/>
          <w:sz w:val="28"/>
          <w:szCs w:val="28"/>
          <w:shd w:val="clear" w:color="auto" w:fill="FFFFFF"/>
        </w:rPr>
        <w:t xml:space="preserve"> получила</w:t>
      </w:r>
      <w:r w:rsidRPr="00A8494E">
        <w:rPr>
          <w:color w:val="0C0D0E"/>
          <w:sz w:val="28"/>
          <w:szCs w:val="28"/>
          <w:shd w:val="clear" w:color="auto" w:fill="FFFFFF"/>
        </w:rPr>
        <w:t xml:space="preserve"> распространение в России.</w:t>
      </w:r>
      <w:r w:rsidR="003A4406">
        <w:rPr>
          <w:color w:val="0C0D0E"/>
          <w:sz w:val="28"/>
          <w:szCs w:val="28"/>
          <w:shd w:val="clear" w:color="auto" w:fill="FFFFFF"/>
        </w:rPr>
        <w:t xml:space="preserve"> В партнерстве р</w:t>
      </w:r>
      <w:r w:rsidRPr="00A8494E">
        <w:rPr>
          <w:color w:val="0C0D0E"/>
          <w:sz w:val="28"/>
          <w:szCs w:val="28"/>
          <w:shd w:val="clear" w:color="auto" w:fill="FFFFFF"/>
        </w:rPr>
        <w:t>еализовано уже более 30 объектов</w:t>
      </w:r>
      <w:r w:rsidR="003A4406">
        <w:rPr>
          <w:color w:val="0C0D0E"/>
          <w:sz w:val="28"/>
          <w:szCs w:val="28"/>
          <w:shd w:val="clear" w:color="auto" w:fill="FFFFFF"/>
        </w:rPr>
        <w:t xml:space="preserve">. </w:t>
      </w:r>
      <w:r w:rsidRPr="00A8494E">
        <w:rPr>
          <w:color w:val="0C0D0E"/>
          <w:sz w:val="28"/>
          <w:szCs w:val="28"/>
          <w:shd w:val="clear" w:color="auto" w:fill="FFFFFF"/>
        </w:rPr>
        <w:t xml:space="preserve">К нам присоединились девелоперы, </w:t>
      </w:r>
      <w:r w:rsidR="00E66A44">
        <w:rPr>
          <w:color w:val="0C0D0E"/>
          <w:sz w:val="28"/>
          <w:szCs w:val="28"/>
          <w:shd w:val="clear" w:color="auto" w:fill="FFFFFF"/>
        </w:rPr>
        <w:t xml:space="preserve">строительные компании, архитекторы, дизайнеры и все неравнодушное сообщество. Правильный </w:t>
      </w:r>
      <w:proofErr w:type="spellStart"/>
      <w:r w:rsidR="00E66A44">
        <w:rPr>
          <w:color w:val="0C0D0E"/>
          <w:sz w:val="28"/>
          <w:szCs w:val="28"/>
          <w:shd w:val="clear" w:color="auto" w:fill="FFFFFF"/>
        </w:rPr>
        <w:t>экологичный</w:t>
      </w:r>
      <w:proofErr w:type="spellEnd"/>
      <w:r w:rsidR="00E66A44">
        <w:rPr>
          <w:color w:val="0C0D0E"/>
          <w:sz w:val="28"/>
          <w:szCs w:val="28"/>
          <w:shd w:val="clear" w:color="auto" w:fill="FFFFFF"/>
        </w:rPr>
        <w:t xml:space="preserve"> свет с</w:t>
      </w:r>
      <w:r w:rsidRPr="00A8494E">
        <w:rPr>
          <w:color w:val="0C0D0E"/>
          <w:sz w:val="28"/>
          <w:szCs w:val="28"/>
          <w:shd w:val="clear" w:color="auto" w:fill="FFFFFF"/>
        </w:rPr>
        <w:t xml:space="preserve">тал </w:t>
      </w:r>
      <w:r w:rsidR="003A4406">
        <w:rPr>
          <w:color w:val="0C0D0E"/>
          <w:sz w:val="28"/>
          <w:szCs w:val="28"/>
          <w:shd w:val="clear" w:color="auto" w:fill="FFFFFF"/>
        </w:rPr>
        <w:t xml:space="preserve">всероссийским </w:t>
      </w:r>
      <w:r w:rsidRPr="00A8494E">
        <w:rPr>
          <w:color w:val="0C0D0E"/>
          <w:sz w:val="28"/>
          <w:szCs w:val="28"/>
          <w:shd w:val="clear" w:color="auto" w:fill="FFFFFF"/>
        </w:rPr>
        <w:t>трендом: светильники с лунным спектром, скрытым источником и отраженным светом комфортны для глаз птиц, не нарушают циркадные ритмы, сохраняя природу рядом с человеком.</w:t>
      </w:r>
      <w:r w:rsidR="00D935E2" w:rsidRPr="00A8494E">
        <w:rPr>
          <w:color w:val="0C0D0E"/>
          <w:sz w:val="28"/>
          <w:szCs w:val="28"/>
          <w:shd w:val="clear" w:color="auto" w:fill="FFFFFF"/>
        </w:rPr>
        <w:t xml:space="preserve"> </w:t>
      </w:r>
    </w:p>
    <w:p w:rsidR="00ED43E0" w:rsidRPr="00ED43E0" w:rsidRDefault="00445AA5" w:rsidP="00445AA5">
      <w:pPr>
        <w:ind w:firstLine="426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D43E0" w:rsidRPr="00ED43E0">
        <w:rPr>
          <w:b/>
          <w:bCs/>
          <w:sz w:val="28"/>
          <w:szCs w:val="28"/>
        </w:rPr>
        <w:t>Выводы</w:t>
      </w:r>
      <w:r w:rsidR="00F07B2F">
        <w:rPr>
          <w:b/>
          <w:bCs/>
          <w:sz w:val="28"/>
          <w:szCs w:val="28"/>
        </w:rPr>
        <w:t>.</w:t>
      </w:r>
    </w:p>
    <w:p w:rsidR="00ED43E0" w:rsidRPr="00ED43E0" w:rsidRDefault="00ED43E0" w:rsidP="00445AA5">
      <w:pPr>
        <w:ind w:left="567"/>
        <w:jc w:val="both"/>
        <w:rPr>
          <w:sz w:val="28"/>
          <w:szCs w:val="28"/>
        </w:rPr>
      </w:pPr>
      <w:r w:rsidRPr="00ED43E0">
        <w:rPr>
          <w:sz w:val="28"/>
          <w:szCs w:val="28"/>
        </w:rPr>
        <w:t>Научные данные однозначны</w:t>
      </w:r>
      <w:r w:rsidR="00F07B2F">
        <w:rPr>
          <w:sz w:val="28"/>
          <w:szCs w:val="28"/>
        </w:rPr>
        <w:t xml:space="preserve">. Неправильное </w:t>
      </w:r>
      <w:r w:rsidRPr="00ED43E0">
        <w:rPr>
          <w:sz w:val="28"/>
          <w:szCs w:val="28"/>
        </w:rPr>
        <w:t>светодиодн</w:t>
      </w:r>
      <w:r w:rsidR="00F07B2F">
        <w:rPr>
          <w:sz w:val="28"/>
          <w:szCs w:val="28"/>
        </w:rPr>
        <w:t>ое</w:t>
      </w:r>
      <w:r w:rsidRPr="00ED43E0">
        <w:rPr>
          <w:sz w:val="28"/>
          <w:szCs w:val="28"/>
        </w:rPr>
        <w:t xml:space="preserve"> </w:t>
      </w:r>
      <w:r w:rsidR="00F07B2F">
        <w:rPr>
          <w:sz w:val="28"/>
          <w:szCs w:val="28"/>
        </w:rPr>
        <w:t>освещение</w:t>
      </w:r>
      <w:r w:rsidRPr="00ED43E0">
        <w:rPr>
          <w:sz w:val="28"/>
          <w:szCs w:val="28"/>
        </w:rPr>
        <w:t xml:space="preserve"> — тихий убийца биоактивных зон.</w:t>
      </w:r>
      <w:r w:rsidR="009148E6">
        <w:rPr>
          <w:sz w:val="28"/>
          <w:szCs w:val="28"/>
        </w:rPr>
        <w:t xml:space="preserve"> При такой освещё</w:t>
      </w:r>
      <w:r w:rsidR="00F07B2F">
        <w:rPr>
          <w:sz w:val="28"/>
          <w:szCs w:val="28"/>
        </w:rPr>
        <w:t>нности происходит следующее:</w:t>
      </w:r>
    </w:p>
    <w:p w:rsidR="00ED43E0" w:rsidRPr="00ED43E0" w:rsidRDefault="00ED43E0" w:rsidP="00ED43E0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sz w:val="28"/>
          <w:szCs w:val="28"/>
        </w:rPr>
        <w:t>Продление активности на 50–60 минут у 70% городских птиц приводит к дефициту сна, эквивалентному 1–2 часам у человека.</w:t>
      </w:r>
    </w:p>
    <w:p w:rsidR="00ED43E0" w:rsidRPr="00ED43E0" w:rsidRDefault="00ED43E0" w:rsidP="00ED43E0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sz w:val="28"/>
          <w:szCs w:val="28"/>
        </w:rPr>
        <w:t xml:space="preserve">Раннее гнездование сокращает приплод на 30%, усиливая уязвимость </w:t>
      </w:r>
      <w:r w:rsidR="009148E6">
        <w:rPr>
          <w:sz w:val="28"/>
          <w:szCs w:val="28"/>
        </w:rPr>
        <w:t>перед</w:t>
      </w:r>
      <w:r w:rsidRPr="00ED43E0">
        <w:rPr>
          <w:sz w:val="28"/>
          <w:szCs w:val="28"/>
        </w:rPr>
        <w:t xml:space="preserve"> климат</w:t>
      </w:r>
      <w:r w:rsidR="001B7922">
        <w:rPr>
          <w:sz w:val="28"/>
          <w:szCs w:val="28"/>
        </w:rPr>
        <w:t>ом</w:t>
      </w:r>
      <w:r w:rsidRPr="00ED43E0">
        <w:rPr>
          <w:sz w:val="28"/>
          <w:szCs w:val="28"/>
        </w:rPr>
        <w:t xml:space="preserve"> и хищникам</w:t>
      </w:r>
      <w:r w:rsidR="001B7922">
        <w:rPr>
          <w:sz w:val="28"/>
          <w:szCs w:val="28"/>
        </w:rPr>
        <w:t>и</w:t>
      </w:r>
      <w:r w:rsidRPr="00ED43E0">
        <w:rPr>
          <w:sz w:val="28"/>
          <w:szCs w:val="28"/>
        </w:rPr>
        <w:t>.</w:t>
      </w:r>
      <w:r w:rsidR="00F07B2F" w:rsidRPr="00ED43E0">
        <w:rPr>
          <w:sz w:val="28"/>
          <w:szCs w:val="28"/>
        </w:rPr>
        <w:t xml:space="preserve"> </w:t>
      </w:r>
    </w:p>
    <w:p w:rsidR="00ED43E0" w:rsidRPr="00ED43E0" w:rsidRDefault="00ED43E0" w:rsidP="00ED43E0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sz w:val="28"/>
          <w:szCs w:val="28"/>
        </w:rPr>
        <w:t>Глобальное сокращение популяций на 10–30% уже видно в Европе</w:t>
      </w:r>
      <w:r w:rsidR="00F07B2F">
        <w:rPr>
          <w:sz w:val="28"/>
          <w:szCs w:val="28"/>
        </w:rPr>
        <w:t xml:space="preserve">. </w:t>
      </w:r>
    </w:p>
    <w:p w:rsidR="00F07B2F" w:rsidRPr="00F07B2F" w:rsidRDefault="00F07B2F" w:rsidP="00F07B2F">
      <w:pPr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экотроп</w:t>
      </w:r>
      <w:proofErr w:type="spellEnd"/>
      <w:r>
        <w:rPr>
          <w:sz w:val="28"/>
          <w:szCs w:val="28"/>
        </w:rPr>
        <w:t xml:space="preserve">. Неправильное </w:t>
      </w:r>
      <w:r w:rsidR="00ED43E0" w:rsidRPr="00ED43E0">
        <w:rPr>
          <w:sz w:val="28"/>
          <w:szCs w:val="28"/>
        </w:rPr>
        <w:t>освеще</w:t>
      </w:r>
      <w:r w:rsidR="001B7922">
        <w:rPr>
          <w:sz w:val="28"/>
          <w:szCs w:val="28"/>
        </w:rPr>
        <w:t xml:space="preserve">ние ночью отпугивает 40% видов - </w:t>
      </w:r>
      <w:r w:rsidR="00ED43E0" w:rsidRPr="00ED43E0">
        <w:rPr>
          <w:sz w:val="28"/>
          <w:szCs w:val="28"/>
        </w:rPr>
        <w:t>тропы пустеют.</w:t>
      </w:r>
    </w:p>
    <w:p w:rsidR="00445AA5" w:rsidRDefault="00F07B2F" w:rsidP="00F07B2F">
      <w:pPr>
        <w:spacing w:before="100" w:beforeAutospacing="1" w:after="100" w:afterAutospacing="1"/>
        <w:ind w:left="720"/>
        <w:jc w:val="both"/>
        <w:rPr>
          <w:b/>
          <w:bCs/>
          <w:sz w:val="28"/>
          <w:szCs w:val="28"/>
        </w:rPr>
      </w:pPr>
      <w:r w:rsidRPr="00445AA5">
        <w:rPr>
          <w:b/>
          <w:bCs/>
          <w:sz w:val="28"/>
          <w:szCs w:val="28"/>
        </w:rPr>
        <w:t>С</w:t>
      </w:r>
      <w:r w:rsidR="00ED43E0" w:rsidRPr="00ED43E0">
        <w:rPr>
          <w:b/>
          <w:bCs/>
          <w:sz w:val="28"/>
          <w:szCs w:val="28"/>
        </w:rPr>
        <w:t>ценари</w:t>
      </w:r>
      <w:r w:rsidRPr="00445AA5">
        <w:rPr>
          <w:b/>
          <w:bCs/>
          <w:sz w:val="28"/>
          <w:szCs w:val="28"/>
        </w:rPr>
        <w:t>й</w:t>
      </w:r>
      <w:r w:rsidR="00ED43E0" w:rsidRPr="00ED43E0">
        <w:rPr>
          <w:b/>
          <w:bCs/>
          <w:sz w:val="28"/>
          <w:szCs w:val="28"/>
        </w:rPr>
        <w:t xml:space="preserve"> </w:t>
      </w:r>
      <w:r w:rsidRPr="00445AA5">
        <w:rPr>
          <w:b/>
          <w:bCs/>
          <w:sz w:val="28"/>
          <w:szCs w:val="28"/>
        </w:rPr>
        <w:t>будущего</w:t>
      </w:r>
      <w:r w:rsidRPr="00ED43E0">
        <w:rPr>
          <w:b/>
          <w:bCs/>
          <w:sz w:val="28"/>
          <w:szCs w:val="28"/>
        </w:rPr>
        <w:t xml:space="preserve"> без изменений</w:t>
      </w:r>
      <w:r w:rsidRPr="00445AA5">
        <w:rPr>
          <w:b/>
          <w:bCs/>
          <w:sz w:val="28"/>
          <w:szCs w:val="28"/>
        </w:rPr>
        <w:t xml:space="preserve"> </w:t>
      </w:r>
      <w:r w:rsidR="00ED43E0" w:rsidRPr="00ED43E0">
        <w:rPr>
          <w:b/>
          <w:bCs/>
          <w:sz w:val="28"/>
          <w:szCs w:val="28"/>
        </w:rPr>
        <w:t xml:space="preserve">для </w:t>
      </w:r>
      <w:proofErr w:type="spellStart"/>
      <w:r w:rsidR="00ED43E0" w:rsidRPr="00ED43E0">
        <w:rPr>
          <w:b/>
          <w:bCs/>
          <w:sz w:val="28"/>
          <w:szCs w:val="28"/>
        </w:rPr>
        <w:t>экотроп</w:t>
      </w:r>
      <w:proofErr w:type="spellEnd"/>
      <w:r w:rsidR="00ED43E0" w:rsidRPr="00ED43E0">
        <w:rPr>
          <w:b/>
          <w:bCs/>
          <w:sz w:val="28"/>
          <w:szCs w:val="28"/>
        </w:rPr>
        <w:t xml:space="preserve"> и человека</w:t>
      </w:r>
      <w:r>
        <w:rPr>
          <w:b/>
          <w:bCs/>
          <w:sz w:val="28"/>
          <w:szCs w:val="28"/>
        </w:rPr>
        <w:t xml:space="preserve">. </w:t>
      </w:r>
    </w:p>
    <w:p w:rsidR="00795999" w:rsidRPr="00795999" w:rsidRDefault="00795999" w:rsidP="00795999">
      <w:pPr>
        <w:pStyle w:val="ad"/>
        <w:spacing w:before="100" w:beforeAutospacing="1" w:after="100" w:afterAutospacing="1"/>
        <w:jc w:val="both"/>
        <w:rPr>
          <w:sz w:val="28"/>
          <w:szCs w:val="28"/>
        </w:rPr>
      </w:pPr>
      <w:r w:rsidRPr="00795999">
        <w:rPr>
          <w:sz w:val="28"/>
          <w:szCs w:val="28"/>
        </w:rPr>
        <w:t>При ежегодном приросте светодиодного освещения на 5–10% бе</w:t>
      </w:r>
      <w:r>
        <w:rPr>
          <w:sz w:val="28"/>
          <w:szCs w:val="28"/>
        </w:rPr>
        <w:t xml:space="preserve">з адекватных мер по минимизации синего спектра и </w:t>
      </w:r>
      <w:r w:rsidRPr="00795999">
        <w:rPr>
          <w:sz w:val="28"/>
          <w:szCs w:val="28"/>
        </w:rPr>
        <w:t xml:space="preserve">светового загрязнения </w:t>
      </w:r>
      <w:proofErr w:type="spellStart"/>
      <w:r w:rsidRPr="00795999">
        <w:rPr>
          <w:sz w:val="28"/>
          <w:szCs w:val="28"/>
        </w:rPr>
        <w:t>экотропы</w:t>
      </w:r>
      <w:proofErr w:type="spellEnd"/>
      <w:r w:rsidRPr="00795999">
        <w:rPr>
          <w:sz w:val="28"/>
          <w:szCs w:val="28"/>
        </w:rPr>
        <w:t xml:space="preserve"> столкнутся со следующими негативными сценариями:</w:t>
      </w:r>
      <w:r>
        <w:rPr>
          <w:sz w:val="28"/>
          <w:szCs w:val="28"/>
        </w:rPr>
        <w:t xml:space="preserve"> </w:t>
      </w:r>
    </w:p>
    <w:p w:rsidR="00ED43E0" w:rsidRPr="00ED43E0" w:rsidRDefault="00ED43E0" w:rsidP="00ED43E0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F07B2F">
        <w:rPr>
          <w:bCs/>
          <w:sz w:val="28"/>
          <w:szCs w:val="28"/>
        </w:rPr>
        <w:t>Через 5 лет</w:t>
      </w:r>
      <w:r w:rsidR="00F07B2F">
        <w:rPr>
          <w:sz w:val="28"/>
          <w:szCs w:val="28"/>
        </w:rPr>
        <w:t xml:space="preserve">. Уменьшение </w:t>
      </w:r>
      <w:r w:rsidRPr="00ED43E0">
        <w:rPr>
          <w:sz w:val="28"/>
          <w:szCs w:val="28"/>
        </w:rPr>
        <w:t xml:space="preserve">20–30% птиц на маршрутах, туристы жалуются на "тишину", </w:t>
      </w:r>
      <w:proofErr w:type="spellStart"/>
      <w:r w:rsidRPr="00ED43E0">
        <w:rPr>
          <w:sz w:val="28"/>
          <w:szCs w:val="28"/>
        </w:rPr>
        <w:t>аттрактивность</w:t>
      </w:r>
      <w:proofErr w:type="spellEnd"/>
      <w:r w:rsidRPr="00ED43E0">
        <w:rPr>
          <w:sz w:val="28"/>
          <w:szCs w:val="28"/>
        </w:rPr>
        <w:t xml:space="preserve"> падает на 25%.</w:t>
      </w:r>
    </w:p>
    <w:p w:rsidR="00ED43E0" w:rsidRPr="00ED43E0" w:rsidRDefault="00F07B2F" w:rsidP="00ED43E0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F07B2F">
        <w:rPr>
          <w:bCs/>
          <w:sz w:val="28"/>
          <w:szCs w:val="28"/>
        </w:rPr>
        <w:lastRenderedPageBreak/>
        <w:t xml:space="preserve">Через </w:t>
      </w:r>
      <w:r w:rsidR="00ED43E0" w:rsidRPr="00F07B2F">
        <w:rPr>
          <w:bCs/>
          <w:sz w:val="28"/>
          <w:szCs w:val="28"/>
        </w:rPr>
        <w:t>10–20 лет</w:t>
      </w:r>
      <w:r>
        <w:rPr>
          <w:sz w:val="28"/>
          <w:szCs w:val="28"/>
        </w:rPr>
        <w:t>.</w:t>
      </w:r>
      <w:r w:rsidR="00ED43E0" w:rsidRPr="00ED43E0">
        <w:rPr>
          <w:sz w:val="28"/>
          <w:szCs w:val="28"/>
        </w:rPr>
        <w:t xml:space="preserve"> Фрагментация популяций, инвазивные виды (голуби, вороны) дом</w:t>
      </w:r>
      <w:r w:rsidR="00CB0D62">
        <w:rPr>
          <w:sz w:val="28"/>
          <w:szCs w:val="28"/>
        </w:rPr>
        <w:t>инируют, урожай</w:t>
      </w:r>
      <w:r>
        <w:rPr>
          <w:sz w:val="28"/>
          <w:szCs w:val="28"/>
        </w:rPr>
        <w:t xml:space="preserve"> в окрестностях уменьшаются на </w:t>
      </w:r>
      <w:r w:rsidR="00ED43E0" w:rsidRPr="00ED43E0">
        <w:rPr>
          <w:sz w:val="28"/>
          <w:szCs w:val="28"/>
        </w:rPr>
        <w:t>15% из-за вредителей</w:t>
      </w:r>
      <w:r w:rsidR="001B7922">
        <w:rPr>
          <w:sz w:val="28"/>
          <w:szCs w:val="28"/>
        </w:rPr>
        <w:t>, оставшихся</w:t>
      </w:r>
      <w:r w:rsidR="00ED43E0" w:rsidRPr="00ED43E0">
        <w:rPr>
          <w:sz w:val="28"/>
          <w:szCs w:val="28"/>
        </w:rPr>
        <w:t xml:space="preserve"> без контроля.</w:t>
      </w:r>
    </w:p>
    <w:p w:rsidR="00F07B2F" w:rsidRPr="00F07B2F" w:rsidRDefault="00ED43E0" w:rsidP="00645035">
      <w:pPr>
        <w:numPr>
          <w:ilvl w:val="0"/>
          <w:numId w:val="5"/>
        </w:num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 w:rsidRPr="00F07B2F">
        <w:rPr>
          <w:bCs/>
          <w:sz w:val="28"/>
          <w:szCs w:val="28"/>
        </w:rPr>
        <w:t>Для человека</w:t>
      </w:r>
      <w:r w:rsidR="00F07B2F" w:rsidRPr="00F07B2F">
        <w:rPr>
          <w:bCs/>
          <w:sz w:val="28"/>
          <w:szCs w:val="28"/>
        </w:rPr>
        <w:t>.</w:t>
      </w:r>
      <w:r w:rsidRPr="00ED43E0">
        <w:rPr>
          <w:sz w:val="28"/>
          <w:szCs w:val="28"/>
        </w:rPr>
        <w:t xml:space="preserve"> Взрыв аллергий (</w:t>
      </w:r>
      <w:r w:rsidR="00F07B2F" w:rsidRPr="00F07B2F">
        <w:rPr>
          <w:sz w:val="28"/>
          <w:szCs w:val="28"/>
        </w:rPr>
        <w:t>рост более</w:t>
      </w:r>
      <w:r w:rsidR="00CB0D62">
        <w:rPr>
          <w:sz w:val="28"/>
          <w:szCs w:val="28"/>
        </w:rPr>
        <w:t xml:space="preserve"> </w:t>
      </w:r>
      <w:r w:rsidRPr="00ED43E0">
        <w:rPr>
          <w:sz w:val="28"/>
          <w:szCs w:val="28"/>
        </w:rPr>
        <w:t>20%), дефицит продуктов, психические проблемы (бессонница от ночного света</w:t>
      </w:r>
      <w:r w:rsidR="00F07B2F" w:rsidRPr="00F07B2F">
        <w:rPr>
          <w:sz w:val="28"/>
          <w:szCs w:val="28"/>
        </w:rPr>
        <w:t xml:space="preserve">, </w:t>
      </w:r>
      <w:r w:rsidRPr="00ED43E0">
        <w:rPr>
          <w:sz w:val="28"/>
          <w:szCs w:val="28"/>
        </w:rPr>
        <w:t xml:space="preserve">риск рака </w:t>
      </w:r>
      <w:r w:rsidR="00F07B2F" w:rsidRPr="00F07B2F">
        <w:rPr>
          <w:sz w:val="28"/>
          <w:szCs w:val="28"/>
        </w:rPr>
        <w:t xml:space="preserve">увеличивается на </w:t>
      </w:r>
      <w:r w:rsidRPr="00ED43E0">
        <w:rPr>
          <w:sz w:val="28"/>
          <w:szCs w:val="28"/>
        </w:rPr>
        <w:t xml:space="preserve">15%, </w:t>
      </w:r>
      <w:r w:rsidR="00F07B2F" w:rsidRPr="00F07B2F">
        <w:rPr>
          <w:sz w:val="28"/>
          <w:szCs w:val="28"/>
        </w:rPr>
        <w:t xml:space="preserve">рост </w:t>
      </w:r>
      <w:r w:rsidRPr="00ED43E0">
        <w:rPr>
          <w:sz w:val="28"/>
          <w:szCs w:val="28"/>
        </w:rPr>
        <w:t>депресси</w:t>
      </w:r>
      <w:r w:rsidR="00F07B2F" w:rsidRPr="00F07B2F">
        <w:rPr>
          <w:sz w:val="28"/>
          <w:szCs w:val="28"/>
        </w:rPr>
        <w:t>й</w:t>
      </w:r>
      <w:r w:rsidR="001B7922">
        <w:rPr>
          <w:sz w:val="28"/>
          <w:szCs w:val="28"/>
        </w:rPr>
        <w:t xml:space="preserve"> – на </w:t>
      </w:r>
      <w:r w:rsidR="001B7922" w:rsidRPr="00ED43E0">
        <w:rPr>
          <w:sz w:val="28"/>
          <w:szCs w:val="28"/>
        </w:rPr>
        <w:t>10</w:t>
      </w:r>
      <w:r w:rsidRPr="00ED43E0">
        <w:rPr>
          <w:sz w:val="28"/>
          <w:szCs w:val="28"/>
        </w:rPr>
        <w:t xml:space="preserve">%). Дети растут без "пения весны", города — серые без биоакустики, </w:t>
      </w:r>
      <w:proofErr w:type="spellStart"/>
      <w:r w:rsidRPr="00ED43E0">
        <w:rPr>
          <w:sz w:val="28"/>
          <w:szCs w:val="28"/>
        </w:rPr>
        <w:t>экотропы</w:t>
      </w:r>
      <w:proofErr w:type="spellEnd"/>
      <w:r w:rsidRPr="00ED43E0">
        <w:rPr>
          <w:sz w:val="28"/>
          <w:szCs w:val="28"/>
        </w:rPr>
        <w:t xml:space="preserve"> — "мертвые коридоры" без жизни.</w:t>
      </w:r>
      <w:r w:rsidR="00F07B2F" w:rsidRPr="00F07B2F">
        <w:rPr>
          <w:sz w:val="28"/>
          <w:szCs w:val="28"/>
        </w:rPr>
        <w:t xml:space="preserve"> </w:t>
      </w:r>
    </w:p>
    <w:p w:rsidR="00ED43E0" w:rsidRPr="00ED43E0" w:rsidRDefault="00ED43E0" w:rsidP="00F07B2F">
      <w:pPr>
        <w:spacing w:before="100" w:beforeAutospacing="1" w:after="100" w:afterAutospacing="1"/>
        <w:ind w:left="720"/>
        <w:jc w:val="both"/>
        <w:outlineLvl w:val="1"/>
        <w:rPr>
          <w:b/>
          <w:bCs/>
          <w:sz w:val="28"/>
          <w:szCs w:val="28"/>
        </w:rPr>
      </w:pPr>
      <w:r w:rsidRPr="00ED43E0">
        <w:rPr>
          <w:b/>
          <w:bCs/>
          <w:sz w:val="28"/>
          <w:szCs w:val="28"/>
        </w:rPr>
        <w:t xml:space="preserve">Пути </w:t>
      </w:r>
      <w:r w:rsidR="00F07B2F">
        <w:rPr>
          <w:b/>
          <w:bCs/>
          <w:sz w:val="28"/>
          <w:szCs w:val="28"/>
        </w:rPr>
        <w:t>решения. П</w:t>
      </w:r>
      <w:r w:rsidR="00CB0D62">
        <w:rPr>
          <w:b/>
          <w:bCs/>
          <w:sz w:val="28"/>
          <w:szCs w:val="28"/>
        </w:rPr>
        <w:t>роверенные практические решения в мире</w:t>
      </w:r>
      <w:r w:rsidR="00445AA5">
        <w:rPr>
          <w:b/>
          <w:bCs/>
          <w:sz w:val="28"/>
          <w:szCs w:val="28"/>
        </w:rPr>
        <w:t>.</w:t>
      </w:r>
    </w:p>
    <w:p w:rsidR="00ED43E0" w:rsidRPr="00ED43E0" w:rsidRDefault="00ED43E0" w:rsidP="00ED43E0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F07B2F">
        <w:rPr>
          <w:bCs/>
          <w:sz w:val="28"/>
          <w:szCs w:val="28"/>
        </w:rPr>
        <w:t>Теплый спектр</w:t>
      </w:r>
      <w:r w:rsidR="00F07B2F">
        <w:rPr>
          <w:bCs/>
          <w:sz w:val="28"/>
          <w:szCs w:val="28"/>
        </w:rPr>
        <w:t>. Температура свечения в диапазоне</w:t>
      </w:r>
      <w:r w:rsidR="00F07B2F">
        <w:rPr>
          <w:sz w:val="28"/>
          <w:szCs w:val="28"/>
        </w:rPr>
        <w:t xml:space="preserve"> 2200–2</w:t>
      </w:r>
      <w:r w:rsidR="00C46A50">
        <w:rPr>
          <w:sz w:val="28"/>
          <w:szCs w:val="28"/>
        </w:rPr>
        <w:t>3</w:t>
      </w:r>
      <w:r w:rsidR="00F07B2F">
        <w:rPr>
          <w:sz w:val="28"/>
          <w:szCs w:val="28"/>
        </w:rPr>
        <w:t xml:space="preserve">00K без коротковолнового спектра синего и </w:t>
      </w:r>
      <w:r w:rsidRPr="00ED43E0">
        <w:rPr>
          <w:sz w:val="28"/>
          <w:szCs w:val="28"/>
        </w:rPr>
        <w:t>ультрафиолета</w:t>
      </w:r>
      <w:r w:rsidR="00F07B2F">
        <w:rPr>
          <w:sz w:val="28"/>
          <w:szCs w:val="28"/>
        </w:rPr>
        <w:t xml:space="preserve">. Пример – </w:t>
      </w:r>
      <w:r w:rsidR="003A4406">
        <w:rPr>
          <w:sz w:val="28"/>
          <w:szCs w:val="28"/>
        </w:rPr>
        <w:t xml:space="preserve">компания </w:t>
      </w:r>
      <w:proofErr w:type="spellStart"/>
      <w:r w:rsidR="003E54CD" w:rsidRPr="00ED43E0">
        <w:rPr>
          <w:sz w:val="28"/>
          <w:szCs w:val="28"/>
        </w:rPr>
        <w:t>Philips</w:t>
      </w:r>
      <w:proofErr w:type="spellEnd"/>
      <w:r w:rsidR="003E54CD" w:rsidRPr="00ED43E0">
        <w:rPr>
          <w:sz w:val="28"/>
          <w:szCs w:val="28"/>
        </w:rPr>
        <w:t xml:space="preserve"> </w:t>
      </w:r>
      <w:r w:rsidR="003E54CD">
        <w:rPr>
          <w:sz w:val="28"/>
          <w:szCs w:val="28"/>
        </w:rPr>
        <w:t>проводит</w:t>
      </w:r>
      <w:r w:rsidR="00F07B2F">
        <w:rPr>
          <w:sz w:val="28"/>
          <w:szCs w:val="28"/>
        </w:rPr>
        <w:t xml:space="preserve"> программу </w:t>
      </w:r>
      <w:r w:rsidRPr="00ED43E0">
        <w:rPr>
          <w:sz w:val="28"/>
          <w:szCs w:val="28"/>
        </w:rPr>
        <w:t>"Друг ночи" в Нидерландах.</w:t>
      </w:r>
      <w:r w:rsidR="00F07B2F" w:rsidRPr="00ED43E0">
        <w:rPr>
          <w:sz w:val="28"/>
          <w:szCs w:val="28"/>
        </w:rPr>
        <w:t xml:space="preserve"> </w:t>
      </w:r>
    </w:p>
    <w:p w:rsidR="00ED43E0" w:rsidRPr="00ED43E0" w:rsidRDefault="00ED43E0" w:rsidP="00ED43E0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F07B2F">
        <w:rPr>
          <w:bCs/>
          <w:sz w:val="28"/>
          <w:szCs w:val="28"/>
        </w:rPr>
        <w:t>Австралийские эксперименты</w:t>
      </w:r>
      <w:r w:rsidR="001B7922">
        <w:rPr>
          <w:bCs/>
          <w:sz w:val="28"/>
          <w:szCs w:val="28"/>
        </w:rPr>
        <w:t>: о</w:t>
      </w:r>
      <w:r w:rsidRPr="00ED43E0">
        <w:rPr>
          <w:sz w:val="28"/>
          <w:szCs w:val="28"/>
        </w:rPr>
        <w:t>ранжевые фильтры</w:t>
      </w:r>
      <w:r w:rsidR="00F07B2F">
        <w:rPr>
          <w:sz w:val="28"/>
          <w:szCs w:val="28"/>
        </w:rPr>
        <w:t xml:space="preserve">, и </w:t>
      </w:r>
      <w:r w:rsidRPr="00ED43E0">
        <w:rPr>
          <w:sz w:val="28"/>
          <w:szCs w:val="28"/>
        </w:rPr>
        <w:t xml:space="preserve">затемнение </w:t>
      </w:r>
      <w:r w:rsidR="00F07B2F">
        <w:rPr>
          <w:sz w:val="28"/>
          <w:szCs w:val="28"/>
        </w:rPr>
        <w:t>привел</w:t>
      </w:r>
      <w:r w:rsidR="001B7922">
        <w:rPr>
          <w:sz w:val="28"/>
          <w:szCs w:val="28"/>
        </w:rPr>
        <w:t>и</w:t>
      </w:r>
      <w:r w:rsidR="00F07B2F">
        <w:rPr>
          <w:sz w:val="28"/>
          <w:szCs w:val="28"/>
        </w:rPr>
        <w:t xml:space="preserve"> к тому</w:t>
      </w:r>
      <w:r w:rsidR="003E54CD">
        <w:rPr>
          <w:sz w:val="28"/>
          <w:szCs w:val="28"/>
        </w:rPr>
        <w:t>,</w:t>
      </w:r>
      <w:r w:rsidR="00F07B2F">
        <w:rPr>
          <w:sz w:val="28"/>
          <w:szCs w:val="28"/>
        </w:rPr>
        <w:t xml:space="preserve"> </w:t>
      </w:r>
      <w:r w:rsidR="003E54CD">
        <w:rPr>
          <w:sz w:val="28"/>
          <w:szCs w:val="28"/>
        </w:rPr>
        <w:t xml:space="preserve">что </w:t>
      </w:r>
      <w:r w:rsidR="003E54CD" w:rsidRPr="00ED43E0">
        <w:rPr>
          <w:sz w:val="28"/>
          <w:szCs w:val="28"/>
        </w:rPr>
        <w:t>спасено</w:t>
      </w:r>
      <w:r w:rsidRPr="00ED43E0">
        <w:rPr>
          <w:sz w:val="28"/>
          <w:szCs w:val="28"/>
        </w:rPr>
        <w:t xml:space="preserve"> 60–90% мигрирующих птиц в Сиднее.</w:t>
      </w:r>
      <w:r w:rsidR="00F07B2F" w:rsidRPr="00ED43E0">
        <w:rPr>
          <w:sz w:val="28"/>
          <w:szCs w:val="28"/>
        </w:rPr>
        <w:t xml:space="preserve"> </w:t>
      </w:r>
    </w:p>
    <w:p w:rsidR="00ED43E0" w:rsidRPr="001B7922" w:rsidRDefault="00ED43E0" w:rsidP="001B7922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F07B2F">
        <w:rPr>
          <w:bCs/>
          <w:sz w:val="28"/>
          <w:szCs w:val="28"/>
        </w:rPr>
        <w:t>Парки без света</w:t>
      </w:r>
      <w:r w:rsidR="00F07B2F">
        <w:rPr>
          <w:sz w:val="28"/>
          <w:szCs w:val="28"/>
        </w:rPr>
        <w:t xml:space="preserve">. </w:t>
      </w:r>
      <w:r w:rsidRPr="00ED43E0">
        <w:rPr>
          <w:sz w:val="28"/>
          <w:szCs w:val="28"/>
        </w:rPr>
        <w:t xml:space="preserve"> США</w:t>
      </w:r>
      <w:r w:rsidR="00F07B2F">
        <w:rPr>
          <w:sz w:val="28"/>
          <w:szCs w:val="28"/>
        </w:rPr>
        <w:t xml:space="preserve"> проводит эксперименты «т</w:t>
      </w:r>
      <w:r w:rsidRPr="00ED43E0">
        <w:rPr>
          <w:sz w:val="28"/>
          <w:szCs w:val="28"/>
        </w:rPr>
        <w:t>емные парки</w:t>
      </w:r>
      <w:r w:rsidR="001B7922">
        <w:rPr>
          <w:sz w:val="28"/>
          <w:szCs w:val="28"/>
        </w:rPr>
        <w:t>». Средняя освещё</w:t>
      </w:r>
      <w:r w:rsidR="00F07B2F">
        <w:rPr>
          <w:sz w:val="28"/>
          <w:szCs w:val="28"/>
        </w:rPr>
        <w:t xml:space="preserve">нность менее </w:t>
      </w:r>
      <w:r w:rsidRPr="00ED43E0">
        <w:rPr>
          <w:sz w:val="28"/>
          <w:szCs w:val="28"/>
        </w:rPr>
        <w:t xml:space="preserve">2 люкса ночью, свет </w:t>
      </w:r>
      <w:r w:rsidR="001B7922">
        <w:rPr>
          <w:sz w:val="28"/>
          <w:szCs w:val="28"/>
        </w:rPr>
        <w:t>– т</w:t>
      </w:r>
      <w:r w:rsidR="00F07B2F" w:rsidRPr="001B7922">
        <w:rPr>
          <w:sz w:val="28"/>
          <w:szCs w:val="28"/>
        </w:rPr>
        <w:t xml:space="preserve">олько </w:t>
      </w:r>
      <w:r w:rsidRPr="001B7922">
        <w:rPr>
          <w:sz w:val="28"/>
          <w:szCs w:val="28"/>
        </w:rPr>
        <w:t>вниз</w:t>
      </w:r>
      <w:r w:rsidR="00F07B2F" w:rsidRPr="001B7922">
        <w:rPr>
          <w:sz w:val="28"/>
          <w:szCs w:val="28"/>
        </w:rPr>
        <w:t xml:space="preserve">. </w:t>
      </w:r>
      <w:r w:rsidRPr="001B7922">
        <w:rPr>
          <w:sz w:val="28"/>
          <w:szCs w:val="28"/>
        </w:rPr>
        <w:t xml:space="preserve"> </w:t>
      </w:r>
    </w:p>
    <w:p w:rsidR="00875DED" w:rsidRDefault="003E54CD" w:rsidP="00F40433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75DED">
        <w:rPr>
          <w:bCs/>
          <w:sz w:val="28"/>
          <w:szCs w:val="28"/>
        </w:rPr>
        <w:t>Россия</w:t>
      </w:r>
      <w:r w:rsidRPr="00875DED">
        <w:rPr>
          <w:sz w:val="28"/>
          <w:szCs w:val="28"/>
        </w:rPr>
        <w:t>: На</w:t>
      </w:r>
      <w:r w:rsidR="00ED43E0" w:rsidRPr="00875DED">
        <w:rPr>
          <w:sz w:val="28"/>
          <w:szCs w:val="28"/>
        </w:rPr>
        <w:t xml:space="preserve"> </w:t>
      </w:r>
      <w:r w:rsidR="00F07B2F" w:rsidRPr="00875DED">
        <w:rPr>
          <w:sz w:val="28"/>
          <w:szCs w:val="28"/>
        </w:rPr>
        <w:t xml:space="preserve">горе </w:t>
      </w:r>
      <w:r w:rsidR="00ED43E0" w:rsidRPr="00875DED">
        <w:rPr>
          <w:sz w:val="28"/>
          <w:szCs w:val="28"/>
        </w:rPr>
        <w:t xml:space="preserve">Машук </w:t>
      </w:r>
      <w:r w:rsidR="00F07B2F" w:rsidRPr="00875DED">
        <w:rPr>
          <w:sz w:val="28"/>
          <w:szCs w:val="28"/>
        </w:rPr>
        <w:t>группой компаний «</w:t>
      </w:r>
      <w:r w:rsidR="00ED43E0" w:rsidRPr="00875DED">
        <w:rPr>
          <w:sz w:val="28"/>
          <w:szCs w:val="28"/>
        </w:rPr>
        <w:t>Церс</w:t>
      </w:r>
      <w:r w:rsidR="00F07B2F" w:rsidRPr="00875DED">
        <w:rPr>
          <w:sz w:val="28"/>
          <w:szCs w:val="28"/>
        </w:rPr>
        <w:t>» освещена природная тропа отраженным</w:t>
      </w:r>
      <w:r w:rsidR="00875DED" w:rsidRPr="00875DED">
        <w:rPr>
          <w:sz w:val="28"/>
          <w:szCs w:val="28"/>
        </w:rPr>
        <w:t xml:space="preserve"> теплым светом с температурой 21</w:t>
      </w:r>
      <w:r w:rsidR="00F07B2F" w:rsidRPr="00875DED">
        <w:rPr>
          <w:sz w:val="28"/>
          <w:szCs w:val="28"/>
        </w:rPr>
        <w:t>00</w:t>
      </w:r>
      <w:r w:rsidR="00D22182">
        <w:rPr>
          <w:sz w:val="28"/>
          <w:szCs w:val="28"/>
        </w:rPr>
        <w:t>К.</w:t>
      </w:r>
      <w:r w:rsidR="00F07B2F" w:rsidRPr="00875DED">
        <w:rPr>
          <w:sz w:val="28"/>
          <w:szCs w:val="28"/>
        </w:rPr>
        <w:t xml:space="preserve"> </w:t>
      </w:r>
    </w:p>
    <w:p w:rsidR="00ED43E0" w:rsidRPr="00875DED" w:rsidRDefault="00ED43E0" w:rsidP="00875DED">
      <w:pPr>
        <w:spacing w:before="100" w:beforeAutospacing="1" w:after="100" w:afterAutospacing="1"/>
        <w:ind w:left="720"/>
        <w:jc w:val="both"/>
        <w:rPr>
          <w:sz w:val="28"/>
          <w:szCs w:val="28"/>
        </w:rPr>
      </w:pPr>
      <w:r w:rsidRPr="00875DED">
        <w:rPr>
          <w:b/>
          <w:bCs/>
          <w:sz w:val="28"/>
          <w:szCs w:val="28"/>
        </w:rPr>
        <w:t xml:space="preserve">Решения </w:t>
      </w:r>
      <w:proofErr w:type="spellStart"/>
      <w:r w:rsidRPr="00875DED">
        <w:rPr>
          <w:b/>
          <w:bCs/>
          <w:sz w:val="28"/>
          <w:szCs w:val="28"/>
        </w:rPr>
        <w:t>Церс</w:t>
      </w:r>
      <w:proofErr w:type="spellEnd"/>
      <w:r w:rsidRPr="00875DED">
        <w:rPr>
          <w:b/>
          <w:bCs/>
          <w:sz w:val="28"/>
          <w:szCs w:val="28"/>
        </w:rPr>
        <w:t xml:space="preserve"> для </w:t>
      </w:r>
      <w:proofErr w:type="spellStart"/>
      <w:r w:rsidRPr="00875DED">
        <w:rPr>
          <w:b/>
          <w:bCs/>
          <w:sz w:val="28"/>
          <w:szCs w:val="28"/>
        </w:rPr>
        <w:t>экотроп</w:t>
      </w:r>
      <w:proofErr w:type="spellEnd"/>
      <w:r w:rsidRPr="00875DED">
        <w:rPr>
          <w:sz w:val="28"/>
          <w:szCs w:val="28"/>
        </w:rPr>
        <w:t>:</w:t>
      </w:r>
    </w:p>
    <w:p w:rsidR="00445AA5" w:rsidRDefault="00ED43E0" w:rsidP="00ED43E0">
      <w:pPr>
        <w:numPr>
          <w:ilvl w:val="1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sz w:val="28"/>
          <w:szCs w:val="28"/>
        </w:rPr>
        <w:t xml:space="preserve">Светильники </w:t>
      </w:r>
      <w:proofErr w:type="spellStart"/>
      <w:r w:rsidRPr="00ED43E0">
        <w:rPr>
          <w:sz w:val="28"/>
          <w:szCs w:val="28"/>
        </w:rPr>
        <w:t>Zers</w:t>
      </w:r>
      <w:proofErr w:type="spellEnd"/>
      <w:r w:rsidRPr="00ED43E0">
        <w:rPr>
          <w:sz w:val="28"/>
          <w:szCs w:val="28"/>
        </w:rPr>
        <w:t xml:space="preserve"> </w:t>
      </w:r>
      <w:r w:rsidR="00445AA5">
        <w:rPr>
          <w:sz w:val="28"/>
          <w:szCs w:val="28"/>
        </w:rPr>
        <w:t>с блокировкой ультрафиолета;</w:t>
      </w:r>
    </w:p>
    <w:p w:rsidR="00BA5355" w:rsidRDefault="00BA5355" w:rsidP="00ED43E0">
      <w:pPr>
        <w:numPr>
          <w:ilvl w:val="1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Скрытые и отраженные источники света; </w:t>
      </w:r>
    </w:p>
    <w:p w:rsidR="00445AA5" w:rsidRDefault="00445AA5" w:rsidP="00ED43E0">
      <w:pPr>
        <w:numPr>
          <w:ilvl w:val="1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Температура свечения 1800-2300К;</w:t>
      </w:r>
    </w:p>
    <w:p w:rsidR="00BA5355" w:rsidRDefault="00445AA5" w:rsidP="002A76CC">
      <w:pPr>
        <w:numPr>
          <w:ilvl w:val="1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BA5355">
        <w:rPr>
          <w:sz w:val="28"/>
          <w:szCs w:val="28"/>
        </w:rPr>
        <w:t>Высокий индекс цветопер</w:t>
      </w:r>
      <w:r w:rsidR="00BA5355" w:rsidRPr="00BA5355">
        <w:rPr>
          <w:sz w:val="28"/>
          <w:szCs w:val="28"/>
        </w:rPr>
        <w:t>едачи</w:t>
      </w:r>
      <w:r w:rsidR="00C82E91" w:rsidRPr="00BA5355">
        <w:rPr>
          <w:sz w:val="28"/>
          <w:szCs w:val="28"/>
        </w:rPr>
        <w:t xml:space="preserve"> </w:t>
      </w:r>
      <w:r w:rsidR="00ED43E0" w:rsidRPr="00BA5355">
        <w:rPr>
          <w:sz w:val="28"/>
          <w:szCs w:val="28"/>
        </w:rPr>
        <w:t>CRI&gt;90 (</w:t>
      </w:r>
      <w:r w:rsidR="00C46A50">
        <w:rPr>
          <w:sz w:val="28"/>
          <w:szCs w:val="28"/>
        </w:rPr>
        <w:t>С</w:t>
      </w:r>
      <w:r w:rsidR="00C46A50" w:rsidRPr="00BA5355">
        <w:rPr>
          <w:sz w:val="28"/>
          <w:szCs w:val="28"/>
        </w:rPr>
        <w:t>олнечн</w:t>
      </w:r>
      <w:r w:rsidR="00C46A50">
        <w:rPr>
          <w:sz w:val="28"/>
          <w:szCs w:val="28"/>
        </w:rPr>
        <w:t>ый</w:t>
      </w:r>
      <w:r w:rsidR="00C46A50" w:rsidRPr="00BA5355">
        <w:rPr>
          <w:sz w:val="28"/>
          <w:szCs w:val="28"/>
        </w:rPr>
        <w:t xml:space="preserve"> свет</w:t>
      </w:r>
      <w:r w:rsidR="00C46A50">
        <w:rPr>
          <w:sz w:val="28"/>
          <w:szCs w:val="28"/>
        </w:rPr>
        <w:t xml:space="preserve"> имеет значение </w:t>
      </w:r>
      <w:r w:rsidR="00C46A50" w:rsidRPr="00BA5355">
        <w:rPr>
          <w:sz w:val="28"/>
          <w:szCs w:val="28"/>
          <w:lang w:val="en-US"/>
        </w:rPr>
        <w:t>CRI</w:t>
      </w:r>
      <w:r w:rsidR="00C46A50" w:rsidRPr="00BA5355">
        <w:rPr>
          <w:sz w:val="28"/>
          <w:szCs w:val="28"/>
        </w:rPr>
        <w:t>=100</w:t>
      </w:r>
      <w:r w:rsidR="001B7922">
        <w:rPr>
          <w:sz w:val="28"/>
          <w:szCs w:val="28"/>
        </w:rPr>
        <w:t>; и</w:t>
      </w:r>
      <w:r w:rsidR="00BA5355">
        <w:rPr>
          <w:sz w:val="28"/>
          <w:szCs w:val="28"/>
        </w:rPr>
        <w:t>скусственный свет</w:t>
      </w:r>
      <w:r w:rsidR="001B7922">
        <w:rPr>
          <w:sz w:val="28"/>
          <w:szCs w:val="28"/>
        </w:rPr>
        <w:t>,</w:t>
      </w:r>
      <w:r w:rsidR="00BA5355">
        <w:rPr>
          <w:sz w:val="28"/>
          <w:szCs w:val="28"/>
        </w:rPr>
        <w:t xml:space="preserve"> м</w:t>
      </w:r>
      <w:r w:rsidR="00BA5355" w:rsidRPr="00BA5355">
        <w:rPr>
          <w:sz w:val="28"/>
          <w:szCs w:val="28"/>
        </w:rPr>
        <w:t>аксимально приближен</w:t>
      </w:r>
      <w:r w:rsidR="00C46A50">
        <w:rPr>
          <w:sz w:val="28"/>
          <w:szCs w:val="28"/>
        </w:rPr>
        <w:t>ный</w:t>
      </w:r>
      <w:r w:rsidR="00BA5355" w:rsidRPr="00BA5355">
        <w:rPr>
          <w:sz w:val="28"/>
          <w:szCs w:val="28"/>
        </w:rPr>
        <w:t xml:space="preserve"> к</w:t>
      </w:r>
      <w:r w:rsidR="00C46A50" w:rsidRPr="00C46A50">
        <w:rPr>
          <w:sz w:val="28"/>
          <w:szCs w:val="28"/>
        </w:rPr>
        <w:t xml:space="preserve"> </w:t>
      </w:r>
      <w:r w:rsidR="00C46A50">
        <w:rPr>
          <w:sz w:val="28"/>
          <w:szCs w:val="28"/>
        </w:rPr>
        <w:t>естественному переда</w:t>
      </w:r>
      <w:r w:rsidR="001B7922">
        <w:rPr>
          <w:sz w:val="28"/>
          <w:szCs w:val="28"/>
        </w:rPr>
        <w:t>ё</w:t>
      </w:r>
      <w:r w:rsidR="00C46A50">
        <w:rPr>
          <w:sz w:val="28"/>
          <w:szCs w:val="28"/>
        </w:rPr>
        <w:t>т всю красоту живой природы</w:t>
      </w:r>
      <w:r w:rsidR="00BA5355">
        <w:rPr>
          <w:sz w:val="28"/>
          <w:szCs w:val="28"/>
        </w:rPr>
        <w:t>)</w:t>
      </w:r>
      <w:r w:rsidR="00B3526D">
        <w:rPr>
          <w:sz w:val="28"/>
          <w:szCs w:val="28"/>
        </w:rPr>
        <w:t>;</w:t>
      </w:r>
    </w:p>
    <w:p w:rsidR="00ED43E0" w:rsidRPr="00BA5355" w:rsidRDefault="00BA5355" w:rsidP="002A76CC">
      <w:pPr>
        <w:numPr>
          <w:ilvl w:val="1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BA5355">
        <w:rPr>
          <w:sz w:val="28"/>
          <w:szCs w:val="28"/>
        </w:rPr>
        <w:t xml:space="preserve"> </w:t>
      </w:r>
      <w:r w:rsidR="00445AA5" w:rsidRPr="00BA5355">
        <w:rPr>
          <w:sz w:val="28"/>
          <w:szCs w:val="28"/>
        </w:rPr>
        <w:t xml:space="preserve">Введение </w:t>
      </w:r>
      <w:r w:rsidR="00C46A50" w:rsidRPr="00BA5355">
        <w:rPr>
          <w:sz w:val="28"/>
          <w:szCs w:val="28"/>
        </w:rPr>
        <w:t>интеллектуальных</w:t>
      </w:r>
      <w:r w:rsidR="00445AA5" w:rsidRPr="00BA5355">
        <w:rPr>
          <w:sz w:val="28"/>
          <w:szCs w:val="28"/>
        </w:rPr>
        <w:t xml:space="preserve"> систем </w:t>
      </w:r>
      <w:r w:rsidR="00C46A50">
        <w:rPr>
          <w:sz w:val="28"/>
          <w:szCs w:val="28"/>
        </w:rPr>
        <w:t xml:space="preserve">управления и </w:t>
      </w:r>
      <w:r w:rsidR="00445AA5" w:rsidRPr="00BA5355">
        <w:rPr>
          <w:sz w:val="28"/>
          <w:szCs w:val="28"/>
        </w:rPr>
        <w:t xml:space="preserve">переключения </w:t>
      </w:r>
      <w:r w:rsidR="00C46A50" w:rsidRPr="00BA5355">
        <w:rPr>
          <w:sz w:val="28"/>
          <w:szCs w:val="28"/>
        </w:rPr>
        <w:t>света, ИИ</w:t>
      </w:r>
      <w:r w:rsidR="00445AA5" w:rsidRPr="00BA5355">
        <w:rPr>
          <w:sz w:val="28"/>
          <w:szCs w:val="28"/>
        </w:rPr>
        <w:t>-</w:t>
      </w:r>
      <w:r w:rsidR="00B3526D" w:rsidRPr="00BA5355">
        <w:rPr>
          <w:sz w:val="28"/>
          <w:szCs w:val="28"/>
        </w:rPr>
        <w:t xml:space="preserve">датчики, </w:t>
      </w:r>
      <w:r w:rsidR="00B3526D">
        <w:rPr>
          <w:sz w:val="28"/>
          <w:szCs w:val="28"/>
        </w:rPr>
        <w:t>свет</w:t>
      </w:r>
      <w:r>
        <w:rPr>
          <w:sz w:val="28"/>
          <w:szCs w:val="28"/>
        </w:rPr>
        <w:t xml:space="preserve"> только при людях</w:t>
      </w:r>
      <w:r w:rsidR="00C46A50">
        <w:rPr>
          <w:sz w:val="28"/>
          <w:szCs w:val="28"/>
        </w:rPr>
        <w:t xml:space="preserve"> и </w:t>
      </w:r>
      <w:r w:rsidR="00B3526D">
        <w:rPr>
          <w:sz w:val="28"/>
          <w:szCs w:val="28"/>
        </w:rPr>
        <w:t>там, где</w:t>
      </w:r>
      <w:r w:rsidR="00C46A50">
        <w:rPr>
          <w:sz w:val="28"/>
          <w:szCs w:val="28"/>
        </w:rPr>
        <w:t xml:space="preserve"> он нужен;</w:t>
      </w:r>
    </w:p>
    <w:p w:rsidR="00ED43E0" w:rsidRPr="00ED43E0" w:rsidRDefault="00ED43E0" w:rsidP="00ED43E0">
      <w:pPr>
        <w:numPr>
          <w:ilvl w:val="1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D43E0">
        <w:rPr>
          <w:sz w:val="28"/>
          <w:szCs w:val="28"/>
        </w:rPr>
        <w:t xml:space="preserve">Фокусировка </w:t>
      </w:r>
      <w:r w:rsidR="001B7922">
        <w:rPr>
          <w:sz w:val="28"/>
          <w:szCs w:val="28"/>
        </w:rPr>
        <w:t>света</w:t>
      </w:r>
      <w:r w:rsidR="001B7922" w:rsidRPr="00ED43E0">
        <w:rPr>
          <w:sz w:val="28"/>
          <w:szCs w:val="28"/>
        </w:rPr>
        <w:t xml:space="preserve"> </w:t>
      </w:r>
      <w:r w:rsidRPr="00ED43E0">
        <w:rPr>
          <w:sz w:val="28"/>
          <w:szCs w:val="28"/>
        </w:rPr>
        <w:t>вниз, высота</w:t>
      </w:r>
      <w:r w:rsidR="00BA5355">
        <w:rPr>
          <w:sz w:val="28"/>
          <w:szCs w:val="28"/>
        </w:rPr>
        <w:t xml:space="preserve"> светильников менее </w:t>
      </w:r>
      <w:r w:rsidRPr="00ED43E0">
        <w:rPr>
          <w:sz w:val="28"/>
          <w:szCs w:val="28"/>
        </w:rPr>
        <w:t>2 м</w:t>
      </w:r>
      <w:r w:rsidR="00BA5355">
        <w:rPr>
          <w:sz w:val="28"/>
          <w:szCs w:val="28"/>
        </w:rPr>
        <w:t>етров</w:t>
      </w:r>
      <w:r w:rsidRPr="00ED43E0">
        <w:rPr>
          <w:sz w:val="28"/>
          <w:szCs w:val="28"/>
        </w:rPr>
        <w:t>.</w:t>
      </w:r>
    </w:p>
    <w:p w:rsidR="00ED43E0" w:rsidRDefault="00ED43E0" w:rsidP="007C1826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ED43E0">
        <w:rPr>
          <w:sz w:val="28"/>
          <w:szCs w:val="28"/>
        </w:rPr>
        <w:t>С уважением,</w:t>
      </w:r>
      <w:r w:rsidRPr="00ED43E0">
        <w:rPr>
          <w:sz w:val="28"/>
          <w:szCs w:val="28"/>
        </w:rPr>
        <w:br/>
        <w:t>Генеральный директор ГК «</w:t>
      </w:r>
      <w:proofErr w:type="spellStart"/>
      <w:r w:rsidRPr="00ED43E0">
        <w:rPr>
          <w:sz w:val="28"/>
          <w:szCs w:val="28"/>
        </w:rPr>
        <w:t>Церс</w:t>
      </w:r>
      <w:proofErr w:type="spellEnd"/>
      <w:r w:rsidRPr="00ED43E0">
        <w:rPr>
          <w:sz w:val="28"/>
          <w:szCs w:val="28"/>
        </w:rPr>
        <w:t>»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____________________</w:t>
      </w:r>
      <w:r w:rsidRPr="00ED43E0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Pr="00ED43E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ED43E0">
        <w:rPr>
          <w:sz w:val="28"/>
          <w:szCs w:val="28"/>
        </w:rPr>
        <w:t>Осипенко</w:t>
      </w:r>
      <w:proofErr w:type="spellEnd"/>
      <w:r w:rsidRPr="00ED43E0">
        <w:rPr>
          <w:sz w:val="28"/>
          <w:szCs w:val="28"/>
        </w:rPr>
        <w:br/>
      </w:r>
      <w:r w:rsidRPr="00ED43E0">
        <w:rPr>
          <w:sz w:val="28"/>
          <w:szCs w:val="28"/>
        </w:rPr>
        <w:br/>
      </w:r>
      <w:r w:rsidR="00445AA5">
        <w:rPr>
          <w:b/>
          <w:bCs/>
          <w:sz w:val="28"/>
          <w:szCs w:val="28"/>
        </w:rPr>
        <w:t xml:space="preserve">Приложения: </w:t>
      </w:r>
    </w:p>
    <w:p w:rsidR="00C73AF6" w:rsidRPr="00C73AF6" w:rsidRDefault="00C73AF6" w:rsidP="00445AA5">
      <w:pPr>
        <w:numPr>
          <w:ilvl w:val="0"/>
          <w:numId w:val="7"/>
        </w:numPr>
        <w:spacing w:before="100" w:beforeAutospacing="1" w:after="100" w:afterAutospacing="1"/>
        <w:ind w:firstLine="0"/>
        <w:rPr>
          <w:sz w:val="28"/>
          <w:szCs w:val="28"/>
        </w:rPr>
      </w:pPr>
      <w:hyperlink r:id="rId8" w:history="1">
        <w:r w:rsidRPr="00C73AF6">
          <w:rPr>
            <w:rStyle w:val="ae"/>
            <w:sz w:val="28"/>
            <w:szCs w:val="28"/>
          </w:rPr>
          <w:t>Визуаль</w:t>
        </w:r>
        <w:r w:rsidRPr="00C73AF6">
          <w:rPr>
            <w:rStyle w:val="ae"/>
            <w:sz w:val="28"/>
            <w:szCs w:val="28"/>
          </w:rPr>
          <w:t>н</w:t>
        </w:r>
        <w:r w:rsidRPr="00C73AF6">
          <w:rPr>
            <w:rStyle w:val="ae"/>
            <w:sz w:val="28"/>
            <w:szCs w:val="28"/>
          </w:rPr>
          <w:t>ое загрязнение па</w:t>
        </w:r>
        <w:r w:rsidRPr="00C73AF6">
          <w:rPr>
            <w:rStyle w:val="ae"/>
            <w:sz w:val="28"/>
            <w:szCs w:val="28"/>
          </w:rPr>
          <w:t>р</w:t>
        </w:r>
        <w:r w:rsidRPr="00C73AF6">
          <w:rPr>
            <w:rStyle w:val="ae"/>
            <w:sz w:val="28"/>
            <w:szCs w:val="28"/>
          </w:rPr>
          <w:t>ковых зон на примере природного заказника «Воробьевы горы» в Москве</w:t>
        </w:r>
      </w:hyperlink>
    </w:p>
    <w:p w:rsidR="00445AA5" w:rsidRDefault="0081630A" w:rsidP="00445AA5">
      <w:pPr>
        <w:numPr>
          <w:ilvl w:val="0"/>
          <w:numId w:val="7"/>
        </w:numPr>
        <w:spacing w:before="100" w:beforeAutospacing="1" w:after="100" w:afterAutospacing="1"/>
        <w:ind w:firstLine="0"/>
        <w:rPr>
          <w:sz w:val="28"/>
          <w:szCs w:val="28"/>
        </w:rPr>
      </w:pPr>
      <w:hyperlink r:id="rId9" w:history="1">
        <w:r w:rsidR="00445AA5" w:rsidRPr="002E3825">
          <w:rPr>
            <w:rStyle w:val="ae"/>
            <w:sz w:val="28"/>
            <w:szCs w:val="28"/>
          </w:rPr>
          <w:t>Письмо в Ми</w:t>
        </w:r>
        <w:r w:rsidR="00486DC2" w:rsidRPr="002E3825">
          <w:rPr>
            <w:rStyle w:val="ae"/>
            <w:sz w:val="28"/>
            <w:szCs w:val="28"/>
          </w:rPr>
          <w:t>ни</w:t>
        </w:r>
        <w:r w:rsidR="00445AA5" w:rsidRPr="002E3825">
          <w:rPr>
            <w:rStyle w:val="ae"/>
            <w:sz w:val="28"/>
            <w:szCs w:val="28"/>
          </w:rPr>
          <w:t>стерство природных ресурсов и экологии</w:t>
        </w:r>
        <w:r w:rsidR="00BA5355" w:rsidRPr="002E3825">
          <w:rPr>
            <w:rStyle w:val="ae"/>
            <w:sz w:val="28"/>
            <w:szCs w:val="28"/>
          </w:rPr>
          <w:t>;</w:t>
        </w:r>
        <w:r w:rsidR="00445AA5" w:rsidRPr="002E3825">
          <w:rPr>
            <w:rStyle w:val="ae"/>
            <w:sz w:val="28"/>
            <w:szCs w:val="28"/>
          </w:rPr>
          <w:t xml:space="preserve"> </w:t>
        </w:r>
      </w:hyperlink>
    </w:p>
    <w:p w:rsidR="00445AA5" w:rsidRDefault="0081630A" w:rsidP="00445AA5">
      <w:pPr>
        <w:numPr>
          <w:ilvl w:val="0"/>
          <w:numId w:val="7"/>
        </w:numPr>
        <w:spacing w:before="100" w:beforeAutospacing="1" w:after="100" w:afterAutospacing="1"/>
        <w:ind w:firstLine="0"/>
        <w:rPr>
          <w:sz w:val="28"/>
          <w:szCs w:val="28"/>
        </w:rPr>
      </w:pPr>
      <w:hyperlink r:id="rId10" w:history="1">
        <w:r w:rsidR="00445AA5" w:rsidRPr="00C96D32">
          <w:rPr>
            <w:rStyle w:val="ae"/>
            <w:sz w:val="28"/>
            <w:szCs w:val="28"/>
          </w:rPr>
          <w:t>Журнал «Гений места» интервью с Осипенко О.В.</w:t>
        </w:r>
        <w:r w:rsidR="00BA5355" w:rsidRPr="00C96D32">
          <w:rPr>
            <w:rStyle w:val="ae"/>
            <w:sz w:val="28"/>
            <w:szCs w:val="28"/>
          </w:rPr>
          <w:t xml:space="preserve"> Автором концепции «Здоровые парки России»;</w:t>
        </w:r>
      </w:hyperlink>
    </w:p>
    <w:p w:rsidR="00ED43E0" w:rsidRDefault="0081630A" w:rsidP="00445AA5">
      <w:pPr>
        <w:numPr>
          <w:ilvl w:val="0"/>
          <w:numId w:val="7"/>
        </w:numPr>
        <w:spacing w:before="100" w:beforeAutospacing="1" w:after="100" w:afterAutospacing="1"/>
        <w:ind w:firstLine="0"/>
        <w:rPr>
          <w:sz w:val="28"/>
          <w:szCs w:val="28"/>
        </w:rPr>
      </w:pPr>
      <w:hyperlink r:id="rId11" w:history="1">
        <w:r w:rsidR="00445AA5" w:rsidRPr="003C0FD2">
          <w:rPr>
            <w:rStyle w:val="ae"/>
            <w:sz w:val="28"/>
            <w:szCs w:val="28"/>
          </w:rPr>
          <w:t xml:space="preserve">Видео. </w:t>
        </w:r>
        <w:proofErr w:type="spellStart"/>
        <w:r w:rsidR="00445AA5" w:rsidRPr="003C0FD2">
          <w:rPr>
            <w:rStyle w:val="ae"/>
            <w:sz w:val="28"/>
            <w:szCs w:val="28"/>
          </w:rPr>
          <w:t>Экологичное</w:t>
        </w:r>
        <w:proofErr w:type="spellEnd"/>
        <w:r w:rsidR="00445AA5" w:rsidRPr="003C0FD2">
          <w:rPr>
            <w:rStyle w:val="ae"/>
            <w:sz w:val="28"/>
            <w:szCs w:val="28"/>
          </w:rPr>
          <w:t xml:space="preserve"> освещение </w:t>
        </w:r>
        <w:r w:rsidR="003C0FD2" w:rsidRPr="003C0FD2">
          <w:rPr>
            <w:rStyle w:val="ae"/>
            <w:sz w:val="28"/>
            <w:szCs w:val="28"/>
          </w:rPr>
          <w:t xml:space="preserve">природной тропы на </w:t>
        </w:r>
        <w:r w:rsidR="00445AA5" w:rsidRPr="003C0FD2">
          <w:rPr>
            <w:rStyle w:val="ae"/>
            <w:sz w:val="28"/>
            <w:szCs w:val="28"/>
          </w:rPr>
          <w:t>г</w:t>
        </w:r>
        <w:r w:rsidR="003C0FD2" w:rsidRPr="003C0FD2">
          <w:rPr>
            <w:rStyle w:val="ae"/>
            <w:sz w:val="28"/>
            <w:szCs w:val="28"/>
          </w:rPr>
          <w:t xml:space="preserve">оре </w:t>
        </w:r>
        <w:r w:rsidR="00445AA5" w:rsidRPr="003C0FD2">
          <w:rPr>
            <w:rStyle w:val="ae"/>
            <w:sz w:val="28"/>
            <w:szCs w:val="28"/>
          </w:rPr>
          <w:t>Машук</w:t>
        </w:r>
        <w:r w:rsidR="00BA5355" w:rsidRPr="003C0FD2">
          <w:rPr>
            <w:rStyle w:val="ae"/>
            <w:sz w:val="28"/>
            <w:szCs w:val="28"/>
          </w:rPr>
          <w:t>;</w:t>
        </w:r>
      </w:hyperlink>
    </w:p>
    <w:p w:rsidR="00445AA5" w:rsidRDefault="0081630A" w:rsidP="00445AA5">
      <w:pPr>
        <w:numPr>
          <w:ilvl w:val="0"/>
          <w:numId w:val="7"/>
        </w:numPr>
        <w:spacing w:before="100" w:beforeAutospacing="1" w:after="100" w:afterAutospacing="1"/>
        <w:ind w:firstLine="0"/>
        <w:rPr>
          <w:sz w:val="28"/>
          <w:szCs w:val="28"/>
        </w:rPr>
      </w:pPr>
      <w:hyperlink r:id="rId12" w:history="1">
        <w:r w:rsidR="00445AA5" w:rsidRPr="00C96D32">
          <w:rPr>
            <w:rStyle w:val="ae"/>
            <w:sz w:val="28"/>
            <w:szCs w:val="28"/>
          </w:rPr>
          <w:t xml:space="preserve">Экспертное заключение гора Машук. </w:t>
        </w:r>
        <w:proofErr w:type="spellStart"/>
        <w:r w:rsidR="00445AA5" w:rsidRPr="00C96D32">
          <w:rPr>
            <w:rStyle w:val="ae"/>
            <w:sz w:val="28"/>
            <w:szCs w:val="28"/>
          </w:rPr>
          <w:t>Тарбаева</w:t>
        </w:r>
        <w:proofErr w:type="spellEnd"/>
      </w:hyperlink>
      <w:r w:rsidR="00BA5355">
        <w:rPr>
          <w:sz w:val="28"/>
          <w:szCs w:val="28"/>
        </w:rPr>
        <w:t>;</w:t>
      </w:r>
    </w:p>
    <w:p w:rsidR="00445AA5" w:rsidRDefault="0081630A" w:rsidP="00445AA5">
      <w:pPr>
        <w:numPr>
          <w:ilvl w:val="0"/>
          <w:numId w:val="7"/>
        </w:numPr>
        <w:spacing w:before="100" w:beforeAutospacing="1" w:after="100" w:afterAutospacing="1"/>
        <w:ind w:firstLine="0"/>
        <w:rPr>
          <w:sz w:val="28"/>
          <w:szCs w:val="28"/>
        </w:rPr>
      </w:pPr>
      <w:hyperlink r:id="rId13" w:history="1">
        <w:proofErr w:type="spellStart"/>
        <w:r w:rsidR="00445AA5" w:rsidRPr="00C96D32">
          <w:rPr>
            <w:rStyle w:val="ae"/>
            <w:sz w:val="28"/>
            <w:szCs w:val="28"/>
          </w:rPr>
          <w:t>Референс</w:t>
        </w:r>
        <w:proofErr w:type="spellEnd"/>
        <w:r w:rsidR="00445AA5" w:rsidRPr="00C96D32">
          <w:rPr>
            <w:rStyle w:val="ae"/>
            <w:sz w:val="28"/>
            <w:szCs w:val="28"/>
          </w:rPr>
          <w:t xml:space="preserve"> лист ГК</w:t>
        </w:r>
        <w:r w:rsidR="00445AA5" w:rsidRPr="00C96D32">
          <w:rPr>
            <w:rStyle w:val="ae"/>
            <w:sz w:val="28"/>
            <w:szCs w:val="28"/>
          </w:rPr>
          <w:t xml:space="preserve"> </w:t>
        </w:r>
        <w:r w:rsidR="00445AA5" w:rsidRPr="00C96D32">
          <w:rPr>
            <w:rStyle w:val="ae"/>
            <w:sz w:val="28"/>
            <w:szCs w:val="28"/>
          </w:rPr>
          <w:t>«</w:t>
        </w:r>
        <w:proofErr w:type="spellStart"/>
        <w:r w:rsidR="00445AA5" w:rsidRPr="00C96D32">
          <w:rPr>
            <w:rStyle w:val="ae"/>
            <w:sz w:val="28"/>
            <w:szCs w:val="28"/>
          </w:rPr>
          <w:t>Церс</w:t>
        </w:r>
        <w:proofErr w:type="spellEnd"/>
        <w:r w:rsidR="00445AA5" w:rsidRPr="00C96D32">
          <w:rPr>
            <w:rStyle w:val="ae"/>
            <w:sz w:val="28"/>
            <w:szCs w:val="28"/>
          </w:rPr>
          <w:t>»</w:t>
        </w:r>
      </w:hyperlink>
    </w:p>
    <w:p w:rsidR="00B3526D" w:rsidRPr="00ED43E0" w:rsidRDefault="00B3526D" w:rsidP="00D5357C">
      <w:pPr>
        <w:spacing w:before="100" w:beforeAutospacing="1" w:after="100" w:afterAutospacing="1"/>
        <w:ind w:left="720"/>
        <w:rPr>
          <w:sz w:val="28"/>
          <w:szCs w:val="28"/>
        </w:rPr>
      </w:pPr>
      <w:bookmarkStart w:id="0" w:name="_GoBack"/>
      <w:bookmarkEnd w:id="0"/>
    </w:p>
    <w:p w:rsidR="00BA5355" w:rsidRDefault="00B3526D" w:rsidP="00445AA5">
      <w:pPr>
        <w:spacing w:before="100" w:beforeAutospacing="1" w:after="100" w:afterAutospacing="1"/>
        <w:ind w:firstLine="1134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Ссылки</w:t>
      </w:r>
      <w:r w:rsidR="00BA5355">
        <w:rPr>
          <w:b/>
          <w:bCs/>
          <w:sz w:val="28"/>
          <w:szCs w:val="28"/>
        </w:rPr>
        <w:t xml:space="preserve"> на СМИ и научные работы:</w:t>
      </w:r>
    </w:p>
    <w:p w:rsidR="00445AA5" w:rsidRPr="004A3407" w:rsidRDefault="00445AA5" w:rsidP="004A3407">
      <w:p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  <w:u w:val="single"/>
        </w:rPr>
      </w:pPr>
      <w:r w:rsidRPr="004A3407">
        <w:rPr>
          <w:b/>
          <w:bCs/>
          <w:sz w:val="28"/>
          <w:szCs w:val="28"/>
          <w:u w:val="single"/>
        </w:rPr>
        <w:t xml:space="preserve">Первый парк с </w:t>
      </w:r>
      <w:proofErr w:type="spellStart"/>
      <w:r w:rsidRPr="004A3407">
        <w:rPr>
          <w:b/>
          <w:bCs/>
          <w:sz w:val="28"/>
          <w:szCs w:val="28"/>
          <w:u w:val="single"/>
        </w:rPr>
        <w:t>экологичным</w:t>
      </w:r>
      <w:proofErr w:type="spellEnd"/>
      <w:r w:rsidRPr="004A3407">
        <w:rPr>
          <w:b/>
          <w:bCs/>
          <w:sz w:val="28"/>
          <w:szCs w:val="28"/>
          <w:u w:val="single"/>
        </w:rPr>
        <w:t xml:space="preserve"> освещением г.Кисловодск</w:t>
      </w:r>
      <w:r w:rsidR="00486DC2" w:rsidRPr="004A3407">
        <w:rPr>
          <w:b/>
          <w:bCs/>
          <w:sz w:val="28"/>
          <w:szCs w:val="28"/>
          <w:u w:val="single"/>
        </w:rPr>
        <w:t>.</w:t>
      </w:r>
      <w:r w:rsidRPr="004A3407">
        <w:rPr>
          <w:b/>
          <w:bCs/>
          <w:sz w:val="28"/>
          <w:szCs w:val="28"/>
          <w:u w:val="single"/>
        </w:rPr>
        <w:t xml:space="preserve"> </w:t>
      </w:r>
    </w:p>
    <w:p w:rsidR="00445AA5" w:rsidRPr="0015317D" w:rsidRDefault="0081630A" w:rsidP="00445AA5">
      <w:pPr>
        <w:ind w:left="142"/>
        <w:rPr>
          <w:color w:val="202020"/>
          <w:sz w:val="28"/>
          <w:szCs w:val="28"/>
          <w:shd w:val="clear" w:color="auto" w:fill="F6F6F6"/>
        </w:rPr>
      </w:pPr>
      <w:hyperlink r:id="rId14" w:history="1">
        <w:r w:rsidR="00445AA5" w:rsidRPr="0015317D">
          <w:rPr>
            <w:rStyle w:val="ae"/>
            <w:sz w:val="28"/>
            <w:szCs w:val="28"/>
            <w:shd w:val="clear" w:color="auto" w:fill="F6F6F6"/>
          </w:rPr>
          <w:t>https://tass.ru/obschestvo/21700227</w:t>
        </w:r>
      </w:hyperlink>
      <w:r w:rsidR="00445AA5" w:rsidRPr="0015317D">
        <w:rPr>
          <w:color w:val="202020"/>
          <w:sz w:val="28"/>
          <w:szCs w:val="28"/>
          <w:shd w:val="clear" w:color="auto" w:fill="F6F6F6"/>
        </w:rPr>
        <w:t xml:space="preserve"> </w:t>
      </w:r>
    </w:p>
    <w:p w:rsidR="00445AA5" w:rsidRPr="00445AA5" w:rsidRDefault="00445AA5" w:rsidP="00445AA5">
      <w:pPr>
        <w:ind w:left="142"/>
        <w:rPr>
          <w:sz w:val="28"/>
          <w:szCs w:val="28"/>
        </w:rPr>
      </w:pPr>
      <w:r w:rsidRPr="00445AA5">
        <w:rPr>
          <w:sz w:val="28"/>
          <w:szCs w:val="28"/>
        </w:rPr>
        <w:t xml:space="preserve">"По всей территории парка установили светодиодное освещение с теплым свечением, близким к естественному лунному свету и полным отсутствием слепящих источников света. Такое освещение положительно воздействует на сетчатку человеческого глаза и на психоэмоциональное состояние человека. Кроме того, новое освещение не отпугивает животных и птиц, сохраняет естественный баланс природы и создает уникальный </w:t>
      </w:r>
      <w:proofErr w:type="spellStart"/>
      <w:r w:rsidRPr="00445AA5">
        <w:rPr>
          <w:sz w:val="28"/>
          <w:szCs w:val="28"/>
        </w:rPr>
        <w:t>мультиэффект</w:t>
      </w:r>
      <w:proofErr w:type="spellEnd"/>
      <w:r w:rsidRPr="00445AA5">
        <w:rPr>
          <w:sz w:val="28"/>
          <w:szCs w:val="28"/>
        </w:rPr>
        <w:t>, подсвечивая кроны деревьев", - добавил Моисеев.</w:t>
      </w:r>
    </w:p>
    <w:p w:rsidR="00445AA5" w:rsidRPr="0015317D" w:rsidRDefault="00445AA5" w:rsidP="00445AA5">
      <w:pPr>
        <w:ind w:left="142"/>
        <w:rPr>
          <w:color w:val="202020"/>
          <w:sz w:val="28"/>
          <w:szCs w:val="28"/>
          <w:shd w:val="clear" w:color="auto" w:fill="F6F6F6"/>
        </w:rPr>
      </w:pPr>
    </w:p>
    <w:p w:rsidR="00445AA5" w:rsidRPr="0015317D" w:rsidRDefault="0081630A" w:rsidP="00445AA5">
      <w:pPr>
        <w:ind w:left="142"/>
        <w:rPr>
          <w:color w:val="202020"/>
          <w:sz w:val="28"/>
          <w:szCs w:val="28"/>
          <w:shd w:val="clear" w:color="auto" w:fill="F6F6F6"/>
        </w:rPr>
      </w:pPr>
      <w:hyperlink r:id="rId15" w:history="1">
        <w:r w:rsidR="00445AA5" w:rsidRPr="0015317D">
          <w:rPr>
            <w:rStyle w:val="ae"/>
            <w:sz w:val="28"/>
            <w:szCs w:val="28"/>
            <w:shd w:val="clear" w:color="auto" w:fill="F6F6F6"/>
          </w:rPr>
          <w:t>https://kavkaz.mk.ru/social/2024/08/27/komsomolskiy-park-kislovodska-stal-pervoy-zonoy-otdykha-v-rossii-s-ekoosveshheniem.html</w:t>
        </w:r>
      </w:hyperlink>
    </w:p>
    <w:p w:rsidR="00445AA5" w:rsidRPr="0015317D" w:rsidRDefault="00445AA5" w:rsidP="00445AA5">
      <w:pPr>
        <w:ind w:left="142"/>
        <w:rPr>
          <w:color w:val="333333"/>
          <w:sz w:val="28"/>
          <w:szCs w:val="28"/>
          <w:shd w:val="clear" w:color="auto" w:fill="FFFFFF"/>
        </w:rPr>
      </w:pPr>
      <w:r w:rsidRPr="0015317D">
        <w:rPr>
          <w:color w:val="333333"/>
          <w:sz w:val="28"/>
          <w:szCs w:val="28"/>
          <w:shd w:val="clear" w:color="auto" w:fill="FFFFFF"/>
        </w:rPr>
        <w:t>По словам главы курорта Евгения Моисеева, к освещению в Комсомольском парке подошли ответственно. По всей территории установили светодиодное освещение с теплым  свечением, близким к естественному лунному свету, и с полным отсутствием слепящих источников света. </w:t>
      </w:r>
    </w:p>
    <w:p w:rsidR="00445AA5" w:rsidRPr="0015317D" w:rsidRDefault="00445AA5" w:rsidP="00445AA5">
      <w:pPr>
        <w:ind w:left="142"/>
        <w:rPr>
          <w:color w:val="333333"/>
          <w:sz w:val="28"/>
          <w:szCs w:val="28"/>
          <w:shd w:val="clear" w:color="auto" w:fill="FFFFFF"/>
        </w:rPr>
      </w:pPr>
    </w:p>
    <w:p w:rsidR="00445AA5" w:rsidRPr="0015317D" w:rsidRDefault="0081630A" w:rsidP="00445AA5">
      <w:pPr>
        <w:ind w:left="142"/>
        <w:rPr>
          <w:color w:val="202020"/>
          <w:sz w:val="28"/>
          <w:szCs w:val="28"/>
          <w:shd w:val="clear" w:color="auto" w:fill="F6F6F6"/>
        </w:rPr>
      </w:pPr>
      <w:hyperlink r:id="rId16" w:history="1">
        <w:r w:rsidR="00445AA5" w:rsidRPr="0015317D">
          <w:rPr>
            <w:rStyle w:val="ae"/>
            <w:sz w:val="28"/>
            <w:szCs w:val="28"/>
            <w:shd w:val="clear" w:color="auto" w:fill="F6F6F6"/>
          </w:rPr>
          <w:t>https://stv24.tv/novosti/eko-svetilniki-ustanovili-v-komsomolskom-parke-kislovodska/</w:t>
        </w:r>
      </w:hyperlink>
    </w:p>
    <w:p w:rsidR="00445AA5" w:rsidRDefault="00445AA5" w:rsidP="004A3407">
      <w:pPr>
        <w:shd w:val="clear" w:color="auto" w:fill="FFFFFF"/>
        <w:spacing w:after="120"/>
        <w:ind w:left="142"/>
        <w:outlineLvl w:val="1"/>
        <w:rPr>
          <w:color w:val="333333"/>
          <w:sz w:val="28"/>
          <w:szCs w:val="28"/>
        </w:rPr>
      </w:pPr>
      <w:r w:rsidRPr="0015317D">
        <w:rPr>
          <w:color w:val="333333"/>
          <w:sz w:val="28"/>
          <w:szCs w:val="28"/>
        </w:rPr>
        <w:t>Эко-светильники установили в Комсомольском парке Кисловодска</w:t>
      </w:r>
    </w:p>
    <w:p w:rsidR="004A3407" w:rsidRPr="004A3407" w:rsidRDefault="004A3407" w:rsidP="004A3407">
      <w:pPr>
        <w:shd w:val="clear" w:color="auto" w:fill="FFFFFF"/>
        <w:spacing w:after="120"/>
        <w:ind w:left="142"/>
        <w:outlineLvl w:val="1"/>
        <w:rPr>
          <w:b/>
          <w:color w:val="333333"/>
          <w:sz w:val="28"/>
          <w:szCs w:val="28"/>
          <w:u w:val="single"/>
        </w:rPr>
      </w:pPr>
      <w:r w:rsidRPr="004A3407">
        <w:rPr>
          <w:b/>
          <w:color w:val="333333"/>
          <w:sz w:val="28"/>
          <w:szCs w:val="28"/>
          <w:u w:val="single"/>
        </w:rPr>
        <w:t xml:space="preserve">Парк в </w:t>
      </w:r>
      <w:r w:rsidR="00B3526D" w:rsidRPr="004A3407">
        <w:rPr>
          <w:b/>
          <w:color w:val="333333"/>
          <w:sz w:val="28"/>
          <w:szCs w:val="28"/>
          <w:u w:val="single"/>
        </w:rPr>
        <w:t>г. Ессентуки</w:t>
      </w:r>
      <w:proofErr w:type="gramStart"/>
      <w:r w:rsidRPr="004A3407">
        <w:rPr>
          <w:b/>
          <w:color w:val="333333"/>
          <w:sz w:val="28"/>
          <w:szCs w:val="28"/>
          <w:u w:val="single"/>
        </w:rPr>
        <w:t xml:space="preserve"> .</w:t>
      </w:r>
      <w:proofErr w:type="gramEnd"/>
    </w:p>
    <w:p w:rsidR="004A3407" w:rsidRDefault="0081630A" w:rsidP="004A3407">
      <w:pPr>
        <w:shd w:val="clear" w:color="auto" w:fill="FFFFFF"/>
        <w:spacing w:after="120"/>
        <w:ind w:left="142"/>
        <w:outlineLvl w:val="1"/>
        <w:rPr>
          <w:b/>
          <w:color w:val="333333"/>
          <w:sz w:val="28"/>
          <w:szCs w:val="28"/>
        </w:rPr>
      </w:pPr>
      <w:hyperlink r:id="rId17" w:history="1">
        <w:r w:rsidR="004A3407" w:rsidRPr="00B03A66">
          <w:rPr>
            <w:rStyle w:val="ae"/>
            <w:b/>
            <w:sz w:val="28"/>
            <w:szCs w:val="28"/>
          </w:rPr>
          <w:t>https://pobeda26.ru/galleries/reports/2024-11-11/derevya-sohranili-na-meste-lesopolosy-v-essentukah-oborudovali-sovremennyy-skver-308799</w:t>
        </w:r>
      </w:hyperlink>
      <w:r w:rsidR="004A3407">
        <w:rPr>
          <w:b/>
          <w:color w:val="333333"/>
          <w:sz w:val="28"/>
          <w:szCs w:val="28"/>
        </w:rPr>
        <w:t xml:space="preserve"> </w:t>
      </w:r>
    </w:p>
    <w:p w:rsidR="004A3407" w:rsidRDefault="004A3407" w:rsidP="00445AA5">
      <w:pPr>
        <w:shd w:val="clear" w:color="auto" w:fill="FFFFFF"/>
        <w:spacing w:after="630"/>
        <w:ind w:left="142"/>
        <w:outlineLvl w:val="1"/>
        <w:rPr>
          <w:bCs/>
          <w:color w:val="000000"/>
          <w:spacing w:val="-8"/>
        </w:rPr>
      </w:pPr>
      <w:r w:rsidRPr="004A3407">
        <w:rPr>
          <w:bCs/>
          <w:color w:val="000000"/>
          <w:spacing w:val="-8"/>
        </w:rPr>
        <w:t>«Проект ещё уникален своим освещением. В сквере будет порядка 500 светильников. Помимо основных уличных фонарей, будут и те, которые необычно подсветят деревья, площадки. Это интересное решение. Местным жителям будет комфортно находиться здесь в любое время суток»</w:t>
      </w:r>
    </w:p>
    <w:p w:rsidR="004A3407" w:rsidRDefault="0081630A" w:rsidP="00B10C15">
      <w:pPr>
        <w:shd w:val="clear" w:color="auto" w:fill="FFFFFF"/>
        <w:ind w:left="142"/>
        <w:outlineLvl w:val="1"/>
        <w:rPr>
          <w:rStyle w:val="ae"/>
        </w:rPr>
      </w:pPr>
      <w:hyperlink r:id="rId18" w:history="1">
        <w:r w:rsidR="004A3407" w:rsidRPr="00B03A66">
          <w:rPr>
            <w:rStyle w:val="ae"/>
          </w:rPr>
          <w:t>https://espanorama.ru/gorod-i-gorozhane/v-essentukakh-zavershaetsya-blagoustrojstvo-skvera-po-ulitse-buachidze</w:t>
        </w:r>
      </w:hyperlink>
    </w:p>
    <w:p w:rsidR="00B10C15" w:rsidRDefault="00B10C15" w:rsidP="00B10C15">
      <w:pPr>
        <w:shd w:val="clear" w:color="auto" w:fill="FFFFFF"/>
        <w:ind w:left="142"/>
        <w:outlineLvl w:val="1"/>
        <w:rPr>
          <w:color w:val="333333"/>
        </w:rPr>
      </w:pPr>
    </w:p>
    <w:p w:rsidR="00ED43E0" w:rsidRDefault="00445AA5" w:rsidP="00B10C15">
      <w:pPr>
        <w:shd w:val="clear" w:color="auto" w:fill="FFFFFF"/>
        <w:ind w:left="142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ED43E0" w:rsidRPr="00ED43E0">
        <w:rPr>
          <w:b/>
          <w:bCs/>
          <w:sz w:val="28"/>
          <w:szCs w:val="28"/>
        </w:rPr>
        <w:t>сылк</w:t>
      </w:r>
      <w:r>
        <w:rPr>
          <w:b/>
          <w:bCs/>
          <w:sz w:val="28"/>
          <w:szCs w:val="28"/>
        </w:rPr>
        <w:t>и</w:t>
      </w:r>
      <w:r w:rsidR="00ED43E0" w:rsidRPr="00ED43E0">
        <w:rPr>
          <w:b/>
          <w:bCs/>
          <w:sz w:val="28"/>
          <w:szCs w:val="28"/>
        </w:rPr>
        <w:t xml:space="preserve"> на исследования </w:t>
      </w:r>
      <w:r>
        <w:rPr>
          <w:b/>
          <w:bCs/>
          <w:sz w:val="28"/>
          <w:szCs w:val="28"/>
        </w:rPr>
        <w:t>и статьи</w:t>
      </w:r>
    </w:p>
    <w:p w:rsidR="00445AA5" w:rsidRPr="00445AA5" w:rsidRDefault="0081630A" w:rsidP="00B10C15">
      <w:pPr>
        <w:pStyle w:val="ad"/>
        <w:numPr>
          <w:ilvl w:val="1"/>
          <w:numId w:val="9"/>
        </w:numPr>
        <w:tabs>
          <w:tab w:val="num" w:pos="0"/>
        </w:tabs>
        <w:spacing w:line="259" w:lineRule="auto"/>
        <w:ind w:left="0" w:firstLine="0"/>
        <w:rPr>
          <w:color w:val="27251E"/>
        </w:rPr>
      </w:pPr>
      <w:hyperlink r:id="rId19" w:history="1">
        <w:r w:rsidR="00445AA5" w:rsidRPr="00445AA5">
          <w:rPr>
            <w:rStyle w:val="ae"/>
          </w:rPr>
          <w:t>https://pmc.ncbi.nlm.nih.gov/articles/PMC3574380/</w:t>
        </w:r>
      </w:hyperlink>
      <w:r w:rsidR="00445AA5" w:rsidRPr="00274C82">
        <w:rPr>
          <w:color w:val="27251E"/>
        </w:rPr>
        <w:t xml:space="preserve">— </w:t>
      </w:r>
      <w:r w:rsidR="00445AA5" w:rsidRPr="00445AA5">
        <w:rPr>
          <w:color w:val="27251E"/>
        </w:rPr>
        <w:t xml:space="preserve">Искусственное освещение в ночное время способствует развитию репродуктивной физиологии птиц.  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tabs>
          <w:tab w:val="num" w:pos="0"/>
        </w:tabs>
        <w:spacing w:after="160" w:line="259" w:lineRule="auto"/>
        <w:ind w:left="0" w:firstLine="0"/>
        <w:rPr>
          <w:color w:val="27251E"/>
        </w:rPr>
      </w:pPr>
      <w:hyperlink r:id="rId20" w:history="1">
        <w:r w:rsidR="00445AA5" w:rsidRPr="00445AA5">
          <w:rPr>
            <w:rStyle w:val="ae"/>
          </w:rPr>
          <w:t>https://pmc.ncbi.nlm.nih.gov/articles/PMC13043137/</w:t>
        </w:r>
      </w:hyperlink>
      <w:r w:rsidR="00445AA5" w:rsidRPr="00274C82">
        <w:rPr>
          <w:color w:val="27251E"/>
        </w:rPr>
        <w:t xml:space="preserve"> — Мета-анализ: </w:t>
      </w:r>
      <w:r w:rsidR="00445AA5" w:rsidRPr="00445AA5">
        <w:rPr>
          <w:color w:val="27251E"/>
        </w:rPr>
        <w:t xml:space="preserve">Искусственное освещение в ночное время </w:t>
      </w:r>
      <w:r w:rsidR="00445AA5" w:rsidRPr="00274C82">
        <w:rPr>
          <w:color w:val="27251E"/>
        </w:rPr>
        <w:t>меняет физиологию, поведение, ускоряет старение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tabs>
          <w:tab w:val="num" w:pos="0"/>
        </w:tabs>
        <w:spacing w:after="160" w:line="259" w:lineRule="auto"/>
        <w:ind w:left="0" w:firstLine="0"/>
        <w:rPr>
          <w:color w:val="27251E"/>
        </w:rPr>
      </w:pPr>
      <w:hyperlink r:id="rId21" w:history="1">
        <w:r w:rsidR="00445AA5" w:rsidRPr="00445AA5">
          <w:rPr>
            <w:rStyle w:val="ae"/>
          </w:rPr>
          <w:t>https://pmc.ncbi.nlm.nih.gov/articles/PMC8799718/</w:t>
        </w:r>
      </w:hyperlink>
      <w:r w:rsidR="00445AA5" w:rsidRPr="00274C82">
        <w:rPr>
          <w:color w:val="27251E"/>
        </w:rPr>
        <w:t xml:space="preserve"> — </w:t>
      </w:r>
      <w:r w:rsidR="00445AA5" w:rsidRPr="00445AA5">
        <w:rPr>
          <w:color w:val="27251E"/>
        </w:rPr>
        <w:t xml:space="preserve">Светодиодный свет </w:t>
      </w:r>
      <w:r w:rsidR="00445AA5" w:rsidRPr="00274C82">
        <w:rPr>
          <w:color w:val="27251E"/>
        </w:rPr>
        <w:t>нарушает циркадные ритмы у больших</w:t>
      </w:r>
      <w:r w:rsidR="00445AA5" w:rsidRPr="00445AA5">
        <w:rPr>
          <w:color w:val="27251E"/>
        </w:rPr>
        <w:t xml:space="preserve"> синиц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tabs>
          <w:tab w:val="num" w:pos="0"/>
        </w:tabs>
        <w:spacing w:after="160" w:line="259" w:lineRule="auto"/>
        <w:ind w:left="0" w:firstLine="0"/>
        <w:rPr>
          <w:color w:val="27251E"/>
        </w:rPr>
      </w:pPr>
      <w:hyperlink r:id="rId22" w:history="1">
        <w:r w:rsidR="00445AA5" w:rsidRPr="00445AA5">
          <w:rPr>
            <w:rStyle w:val="ae"/>
          </w:rPr>
          <w:t>https://cyberleninka.ru/article/n/kormovoe-povedenie-ptits-v-usloviyah-iskusstvennogo-nochnogo-osvescheniya</w:t>
        </w:r>
      </w:hyperlink>
      <w:r w:rsidR="00445AA5" w:rsidRPr="00274C82">
        <w:rPr>
          <w:color w:val="27251E"/>
        </w:rPr>
        <w:t xml:space="preserve"> — Кормовое поведение птиц под ночным освещением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23" w:history="1">
        <w:r w:rsidR="00445AA5" w:rsidRPr="00445AA5">
          <w:rPr>
            <w:rStyle w:val="ae"/>
          </w:rPr>
          <w:t>https://pmc.ncbi.nlm.nih.gov/articles/PMC7187248/</w:t>
        </w:r>
      </w:hyperlink>
      <w:r w:rsidR="00445AA5" w:rsidRPr="00274C82">
        <w:rPr>
          <w:color w:val="27251E"/>
        </w:rPr>
        <w:t xml:space="preserve"> — </w:t>
      </w:r>
      <w:r w:rsidR="00445AA5" w:rsidRPr="00445AA5">
        <w:rPr>
          <w:color w:val="27251E"/>
        </w:rPr>
        <w:t>Искусственный свет ночью, в взаимодействии с весенней температурой, регулирует время</w:t>
      </w:r>
      <w:r w:rsidR="00445AA5" w:rsidRPr="00274C82">
        <w:rPr>
          <w:color w:val="27251E"/>
        </w:rPr>
        <w:t xml:space="preserve"> </w:t>
      </w:r>
      <w:r w:rsidR="00445AA5" w:rsidRPr="00445AA5">
        <w:rPr>
          <w:color w:val="27251E"/>
        </w:rPr>
        <w:t>размножения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24" w:history="1">
        <w:r w:rsidR="00445AA5" w:rsidRPr="00445AA5">
          <w:rPr>
            <w:rStyle w:val="ae"/>
          </w:rPr>
          <w:t>https://pmc.ncbi.nlm.nih.gov/articles/PMC8180251/</w:t>
        </w:r>
      </w:hyperlink>
      <w:r w:rsidR="00445AA5" w:rsidRPr="00274C82">
        <w:rPr>
          <w:color w:val="27251E"/>
        </w:rPr>
        <w:t xml:space="preserve"> — </w:t>
      </w:r>
      <w:r w:rsidR="00445AA5" w:rsidRPr="00445AA5">
        <w:rPr>
          <w:color w:val="27251E"/>
        </w:rPr>
        <w:t xml:space="preserve">Воздействие искусственного света ночью изменяет врождённый иммунный ответ у диких 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25" w:history="1">
        <w:r w:rsidR="00445AA5" w:rsidRPr="00445AA5">
          <w:rPr>
            <w:rStyle w:val="ae"/>
          </w:rPr>
          <w:t>https://www.frontiersin.org/journals/ecology-and-evolution/articles/10.3389/fevo.2021.786557/full</w:t>
        </w:r>
      </w:hyperlink>
      <w:r w:rsidR="00445AA5" w:rsidRPr="00274C82">
        <w:rPr>
          <w:color w:val="27251E"/>
        </w:rPr>
        <w:t xml:space="preserve"> — </w:t>
      </w:r>
      <w:r w:rsidR="00445AA5" w:rsidRPr="00445AA5">
        <w:rPr>
          <w:color w:val="27251E"/>
        </w:rPr>
        <w:t xml:space="preserve">Светодиодный свет </w:t>
      </w:r>
      <w:r w:rsidR="00445AA5" w:rsidRPr="00274C82">
        <w:rPr>
          <w:color w:val="27251E"/>
        </w:rPr>
        <w:t>вызывает смертность морских птиц (GPS</w:t>
      </w:r>
      <w:r w:rsidR="00445AA5" w:rsidRPr="00445AA5">
        <w:rPr>
          <w:color w:val="27251E"/>
        </w:rPr>
        <w:t>-трекинг)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26" w:history="1">
        <w:r w:rsidR="00445AA5" w:rsidRPr="00445AA5">
          <w:rPr>
            <w:rStyle w:val="ae"/>
          </w:rPr>
          <w:t>https://pdfs.semanticscholar.org/e54b/1d1af73c1be2dceac08dca8b8d48d718b3f3.pdf</w:t>
        </w:r>
      </w:hyperlink>
      <w:r w:rsidR="00445AA5" w:rsidRPr="00274C82">
        <w:rPr>
          <w:color w:val="27251E"/>
        </w:rPr>
        <w:t xml:space="preserve"> — Эффекты LED-спектров на продуктивность кур</w:t>
      </w:r>
    </w:p>
    <w:p w:rsidR="00445AA5" w:rsidRPr="00B10C15" w:rsidRDefault="0081630A" w:rsidP="002B0F1A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27" w:history="1">
        <w:r w:rsidR="00445AA5" w:rsidRPr="00445AA5">
          <w:rPr>
            <w:rStyle w:val="ae"/>
          </w:rPr>
          <w:t>https://birdscanada.org/download/Francis-Jones-light-mortality.pdf</w:t>
        </w:r>
      </w:hyperlink>
      <w:r w:rsidR="00445AA5" w:rsidRPr="00B10C15">
        <w:rPr>
          <w:color w:val="27251E"/>
        </w:rPr>
        <w:t xml:space="preserve"> </w:t>
      </w:r>
      <w:hyperlink r:id="rId28" w:history="1">
        <w:r w:rsidR="00445AA5" w:rsidRPr="00111FFF">
          <w:rPr>
            <w:rStyle w:val="ae"/>
          </w:rPr>
          <w:t>https://kazanveterinary.ru/wp-content/uploads/2021/09/%D0%94%D0%B8%D1%81%D1%81%D0%B5%D1%80%D1%82%D0%B0%D1%86%D0%B8%D1%8F-2.pdf</w:t>
        </w:r>
      </w:hyperlink>
      <w:r w:rsidR="00445AA5" w:rsidRPr="00B10C15">
        <w:rPr>
          <w:color w:val="27251E"/>
        </w:rPr>
        <w:t xml:space="preserve"> — Физиология здоровья птиц под интенсивным светом</w:t>
      </w:r>
    </w:p>
    <w:p w:rsidR="00445AA5" w:rsidRPr="00111FFF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29" w:history="1">
        <w:r w:rsidR="00445AA5" w:rsidRPr="00111FFF">
          <w:rPr>
            <w:rStyle w:val="ae"/>
          </w:rPr>
          <w:t>https://darksky.truman.edu/files/2024/07/Horton_et_al-2019-Frontiers_in_Ecology_and_the_Environment.pdf</w:t>
        </w:r>
      </w:hyperlink>
      <w:r w:rsidR="00445AA5" w:rsidRPr="00274C82">
        <w:rPr>
          <w:color w:val="27251E"/>
        </w:rPr>
        <w:t xml:space="preserve"> — </w:t>
      </w:r>
      <w:r w:rsidR="00445AA5">
        <w:rPr>
          <w:color w:val="27251E"/>
        </w:rPr>
        <w:t xml:space="preserve">искусственное освещение в ночное время и </w:t>
      </w:r>
      <w:r w:rsidR="00445AA5" w:rsidRPr="00274C82">
        <w:rPr>
          <w:color w:val="27251E"/>
        </w:rPr>
        <w:t>миграция</w:t>
      </w:r>
      <w:r w:rsidR="00445AA5">
        <w:rPr>
          <w:color w:val="27251E"/>
        </w:rPr>
        <w:t xml:space="preserve"> птиц</w:t>
      </w:r>
    </w:p>
    <w:p w:rsidR="00445AA5" w:rsidRPr="00111FFF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30" w:history="1">
        <w:r w:rsidR="00445AA5" w:rsidRPr="00111FFF">
          <w:rPr>
            <w:rStyle w:val="ae"/>
          </w:rPr>
          <w:t>https://abcbirds.org/wp-content/uploads/2024/01/Misguiding-Light-The-Role-Artificial-Light-Plays-in-Bird-Mortality-from-Collisio...</w:t>
        </w:r>
      </w:hyperlink>
      <w:r w:rsidR="00445AA5" w:rsidRPr="00274C82">
        <w:rPr>
          <w:color w:val="27251E"/>
        </w:rPr>
        <w:t xml:space="preserve"> — Роль </w:t>
      </w:r>
      <w:r w:rsidR="00445AA5" w:rsidRPr="00111FFF">
        <w:rPr>
          <w:color w:val="27251E"/>
        </w:rPr>
        <w:t xml:space="preserve">Искусственное освещения в ночное время </w:t>
      </w:r>
      <w:r w:rsidR="00445AA5" w:rsidRPr="00274C82">
        <w:rPr>
          <w:color w:val="27251E"/>
        </w:rPr>
        <w:t>коллизиях и</w:t>
      </w:r>
      <w:r w:rsidR="00445AA5" w:rsidRPr="00111FFF">
        <w:rPr>
          <w:color w:val="27251E"/>
        </w:rPr>
        <w:t xml:space="preserve"> смертности</w:t>
      </w:r>
    </w:p>
    <w:p w:rsidR="00445AA5" w:rsidRPr="00111FFF" w:rsidRDefault="0081630A" w:rsidP="00445AA5">
      <w:pPr>
        <w:pStyle w:val="ad"/>
        <w:numPr>
          <w:ilvl w:val="1"/>
          <w:numId w:val="9"/>
        </w:numPr>
        <w:spacing w:after="160" w:line="259" w:lineRule="auto"/>
        <w:rPr>
          <w:color w:val="27251E"/>
        </w:rPr>
      </w:pPr>
      <w:hyperlink r:id="rId31" w:history="1">
        <w:r w:rsidR="00445AA5" w:rsidRPr="00111FFF">
          <w:rPr>
            <w:rStyle w:val="ae"/>
          </w:rPr>
          <w:t>https://arar.sci.am/Content/228048/file_0.pdf</w:t>
        </w:r>
      </w:hyperlink>
      <w:r w:rsidR="00445AA5" w:rsidRPr="00274C82">
        <w:rPr>
          <w:color w:val="27251E"/>
        </w:rPr>
        <w:t xml:space="preserve"> — Биологическая роль света в продуктивной жизни</w:t>
      </w:r>
      <w:r w:rsidR="00445AA5" w:rsidRPr="00111FFF">
        <w:rPr>
          <w:color w:val="27251E"/>
        </w:rPr>
        <w:t xml:space="preserve"> птицы</w:t>
      </w:r>
    </w:p>
    <w:p w:rsidR="00445AA5" w:rsidRPr="00445AA5" w:rsidRDefault="0081630A" w:rsidP="00445AA5">
      <w:pPr>
        <w:pStyle w:val="ad"/>
        <w:numPr>
          <w:ilvl w:val="1"/>
          <w:numId w:val="9"/>
        </w:numPr>
        <w:tabs>
          <w:tab w:val="num" w:pos="1134"/>
        </w:tabs>
        <w:spacing w:before="100" w:beforeAutospacing="1" w:after="100" w:afterAutospacing="1" w:line="259" w:lineRule="auto"/>
        <w:rPr>
          <w:sz w:val="28"/>
          <w:szCs w:val="28"/>
        </w:rPr>
      </w:pPr>
      <w:hyperlink r:id="rId32" w:history="1">
        <w:r w:rsidR="00445AA5" w:rsidRPr="002F487B">
          <w:rPr>
            <w:rStyle w:val="ae"/>
          </w:rPr>
          <w:t>https://neuronovosti.ru/bird_sleep/</w:t>
        </w:r>
      </w:hyperlink>
      <w:r w:rsidR="00445AA5" w:rsidRPr="00445AA5">
        <w:rPr>
          <w:color w:val="27251E"/>
        </w:rPr>
        <w:t xml:space="preserve"> — Эксперимент: искусственный свет разрушает сон голубей и ворон</w:t>
      </w:r>
    </w:p>
    <w:p w:rsidR="00ED43E0" w:rsidRPr="00445AA5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 w:line="259" w:lineRule="auto"/>
        <w:rPr>
          <w:sz w:val="28"/>
          <w:szCs w:val="28"/>
        </w:rPr>
      </w:pPr>
      <w:hyperlink r:id="rId33" w:history="1">
        <w:r w:rsidR="00445AA5" w:rsidRPr="002F487B">
          <w:rPr>
            <w:rStyle w:val="ae"/>
            <w:sz w:val="28"/>
            <w:szCs w:val="28"/>
          </w:rPr>
          <w:t>https://science.mail.ru/news/7213-svetovoe-zagryaznenie-uvelichivaet-prodolzhitelnost-peniya-ptic/</w:t>
        </w:r>
      </w:hyperlink>
      <w:r w:rsidR="00445AA5">
        <w:rPr>
          <w:sz w:val="28"/>
          <w:szCs w:val="28"/>
        </w:rPr>
        <w:t xml:space="preserve"> </w:t>
      </w:r>
      <w:r w:rsidR="00445AA5" w:rsidRPr="00445AA5">
        <w:rPr>
          <w:sz w:val="28"/>
          <w:szCs w:val="28"/>
        </w:rPr>
        <w:t xml:space="preserve"> </w:t>
      </w:r>
    </w:p>
    <w:p w:rsidR="00ED43E0" w:rsidRPr="00445AA5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34" w:history="1">
        <w:r w:rsidR="00445AA5" w:rsidRPr="002F487B">
          <w:rPr>
            <w:rStyle w:val="ae"/>
            <w:sz w:val="28"/>
            <w:szCs w:val="28"/>
          </w:rPr>
          <w:t>https://www.vokrugsveta.ru/news/gorodskie-pticy-stali-pozzhe-lozhitsya-spat-i-vot-pochemu-id6513913/</w:t>
        </w:r>
      </w:hyperlink>
      <w:r w:rsidR="00445AA5">
        <w:rPr>
          <w:sz w:val="28"/>
          <w:szCs w:val="28"/>
        </w:rPr>
        <w:t xml:space="preserve"> </w:t>
      </w:r>
      <w:r w:rsidR="00445AA5" w:rsidRPr="00445AA5">
        <w:rPr>
          <w:sz w:val="28"/>
          <w:szCs w:val="28"/>
        </w:rPr>
        <w:t xml:space="preserve"> </w:t>
      </w:r>
    </w:p>
    <w:p w:rsidR="00ED43E0" w:rsidRPr="00445AA5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35" w:history="1">
        <w:r w:rsidR="00445AA5" w:rsidRPr="002F487B">
          <w:rPr>
            <w:rStyle w:val="ae"/>
            <w:sz w:val="28"/>
            <w:szCs w:val="28"/>
          </w:rPr>
          <w:t>https://www.science.org/doi/10.1126/science.adv9472</w:t>
        </w:r>
      </w:hyperlink>
      <w:r w:rsidR="00445AA5">
        <w:rPr>
          <w:sz w:val="28"/>
          <w:szCs w:val="28"/>
        </w:rPr>
        <w:t xml:space="preserve"> </w:t>
      </w:r>
    </w:p>
    <w:p w:rsidR="00ED43E0" w:rsidRPr="006B5156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36" w:history="1">
        <w:r w:rsidR="00445AA5" w:rsidRPr="00445AA5">
          <w:rPr>
            <w:rStyle w:val="ae"/>
            <w:sz w:val="28"/>
            <w:szCs w:val="28"/>
            <w:lang w:val="en-US"/>
          </w:rPr>
          <w:t>https</w:t>
        </w:r>
        <w:r w:rsidR="00445AA5" w:rsidRPr="006B5156">
          <w:rPr>
            <w:rStyle w:val="ae"/>
            <w:sz w:val="28"/>
            <w:szCs w:val="28"/>
          </w:rPr>
          <w:t>://</w:t>
        </w:r>
        <w:r w:rsidR="00445AA5" w:rsidRPr="00445AA5">
          <w:rPr>
            <w:rStyle w:val="ae"/>
            <w:sz w:val="28"/>
            <w:szCs w:val="28"/>
            <w:lang w:val="en-US"/>
          </w:rPr>
          <w:t>www</w:t>
        </w:r>
        <w:r w:rsidR="00445AA5" w:rsidRPr="006B5156">
          <w:rPr>
            <w:rStyle w:val="ae"/>
            <w:sz w:val="28"/>
            <w:szCs w:val="28"/>
          </w:rPr>
          <w:t>.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eurekalert</w:t>
        </w:r>
        <w:proofErr w:type="spellEnd"/>
        <w:r w:rsidR="00445AA5" w:rsidRPr="006B5156">
          <w:rPr>
            <w:rStyle w:val="ae"/>
            <w:sz w:val="28"/>
            <w:szCs w:val="28"/>
          </w:rPr>
          <w:t>.</w:t>
        </w:r>
        <w:r w:rsidR="00445AA5" w:rsidRPr="00445AA5">
          <w:rPr>
            <w:rStyle w:val="ae"/>
            <w:sz w:val="28"/>
            <w:szCs w:val="28"/>
            <w:lang w:val="en-US"/>
          </w:rPr>
          <w:t>org</w:t>
        </w:r>
        <w:r w:rsidR="00445AA5" w:rsidRPr="006B5156">
          <w:rPr>
            <w:rStyle w:val="ae"/>
            <w:sz w:val="28"/>
            <w:szCs w:val="28"/>
          </w:rPr>
          <w:t>/</w:t>
        </w:r>
        <w:r w:rsidR="00445AA5" w:rsidRPr="00445AA5">
          <w:rPr>
            <w:rStyle w:val="ae"/>
            <w:sz w:val="28"/>
            <w:szCs w:val="28"/>
            <w:lang w:val="en-US"/>
          </w:rPr>
          <w:t>news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445AA5">
          <w:rPr>
            <w:rStyle w:val="ae"/>
            <w:sz w:val="28"/>
            <w:szCs w:val="28"/>
            <w:lang w:val="en-US"/>
          </w:rPr>
          <w:t>releases</w:t>
        </w:r>
        <w:r w:rsidR="00445AA5" w:rsidRPr="006B5156">
          <w:rPr>
            <w:rStyle w:val="ae"/>
            <w:sz w:val="28"/>
            <w:szCs w:val="28"/>
          </w:rPr>
          <w:t>/734318</w:t>
        </w:r>
      </w:hyperlink>
      <w:r w:rsidR="00445AA5" w:rsidRPr="006B5156">
        <w:rPr>
          <w:sz w:val="28"/>
          <w:szCs w:val="28"/>
        </w:rPr>
        <w:t xml:space="preserve"> </w:t>
      </w:r>
    </w:p>
    <w:p w:rsidR="00ED43E0" w:rsidRPr="006B5156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37" w:history="1">
        <w:r w:rsidR="00445AA5" w:rsidRPr="002F487B">
          <w:rPr>
            <w:rStyle w:val="ae"/>
            <w:sz w:val="28"/>
            <w:szCs w:val="28"/>
            <w:lang w:val="en-US"/>
          </w:rPr>
          <w:t>https</w:t>
        </w:r>
        <w:r w:rsidR="00445AA5" w:rsidRPr="006B5156">
          <w:rPr>
            <w:rStyle w:val="ae"/>
            <w:sz w:val="28"/>
            <w:szCs w:val="28"/>
          </w:rPr>
          <w:t>://</w:t>
        </w:r>
        <w:proofErr w:type="spellStart"/>
        <w:r w:rsidR="00445AA5" w:rsidRPr="002F487B">
          <w:rPr>
            <w:rStyle w:val="ae"/>
            <w:sz w:val="28"/>
            <w:szCs w:val="28"/>
            <w:lang w:val="en-US"/>
          </w:rPr>
          <w:t>enviroliteracy</w:t>
        </w:r>
        <w:proofErr w:type="spellEnd"/>
        <w:r w:rsidR="00445AA5" w:rsidRPr="006B5156">
          <w:rPr>
            <w:rStyle w:val="ae"/>
            <w:sz w:val="28"/>
            <w:szCs w:val="28"/>
          </w:rPr>
          <w:t>.</w:t>
        </w:r>
        <w:r w:rsidR="00445AA5" w:rsidRPr="002F487B">
          <w:rPr>
            <w:rStyle w:val="ae"/>
            <w:sz w:val="28"/>
            <w:szCs w:val="28"/>
            <w:lang w:val="en-US"/>
          </w:rPr>
          <w:t>org</w:t>
        </w:r>
        <w:r w:rsidR="00445AA5" w:rsidRPr="006B5156">
          <w:rPr>
            <w:rStyle w:val="ae"/>
            <w:sz w:val="28"/>
            <w:szCs w:val="28"/>
          </w:rPr>
          <w:t>/</w:t>
        </w:r>
        <w:r w:rsidR="00445AA5" w:rsidRPr="002F487B">
          <w:rPr>
            <w:rStyle w:val="ae"/>
            <w:sz w:val="28"/>
            <w:szCs w:val="28"/>
            <w:lang w:val="en-US"/>
          </w:rPr>
          <w:t>do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2F487B">
          <w:rPr>
            <w:rStyle w:val="ae"/>
            <w:sz w:val="28"/>
            <w:szCs w:val="28"/>
            <w:lang w:val="en-US"/>
          </w:rPr>
          <w:t>colored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2F487B">
          <w:rPr>
            <w:rStyle w:val="ae"/>
            <w:sz w:val="28"/>
            <w:szCs w:val="28"/>
            <w:lang w:val="en-US"/>
          </w:rPr>
          <w:t>lights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2F487B">
          <w:rPr>
            <w:rStyle w:val="ae"/>
            <w:sz w:val="28"/>
            <w:szCs w:val="28"/>
            <w:lang w:val="en-US"/>
          </w:rPr>
          <w:t>bother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2F487B">
          <w:rPr>
            <w:rStyle w:val="ae"/>
            <w:sz w:val="28"/>
            <w:szCs w:val="28"/>
            <w:lang w:val="en-US"/>
          </w:rPr>
          <w:t>birds</w:t>
        </w:r>
        <w:r w:rsidR="00445AA5" w:rsidRPr="006B5156">
          <w:rPr>
            <w:rStyle w:val="ae"/>
            <w:sz w:val="28"/>
            <w:szCs w:val="28"/>
          </w:rPr>
          <w:t>/</w:t>
        </w:r>
      </w:hyperlink>
      <w:r w:rsidR="00445AA5" w:rsidRPr="006B5156">
        <w:rPr>
          <w:sz w:val="28"/>
          <w:szCs w:val="28"/>
        </w:rPr>
        <w:t xml:space="preserve"> </w:t>
      </w:r>
    </w:p>
    <w:p w:rsidR="00ED43E0" w:rsidRPr="00445AA5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38" w:history="1">
        <w:r w:rsidR="00445AA5" w:rsidRPr="00445AA5">
          <w:rPr>
            <w:rStyle w:val="ae"/>
            <w:sz w:val="28"/>
            <w:szCs w:val="28"/>
            <w:lang w:val="en-US"/>
          </w:rPr>
          <w:t>https</w:t>
        </w:r>
        <w:r w:rsidR="00445AA5" w:rsidRPr="006B5156">
          <w:rPr>
            <w:rStyle w:val="ae"/>
            <w:sz w:val="28"/>
            <w:szCs w:val="28"/>
          </w:rPr>
          <w:t>://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cyberleninka</w:t>
        </w:r>
        <w:proofErr w:type="spellEnd"/>
        <w:r w:rsidR="00445AA5" w:rsidRPr="006B5156">
          <w:rPr>
            <w:rStyle w:val="ae"/>
            <w:sz w:val="28"/>
            <w:szCs w:val="28"/>
          </w:rPr>
          <w:t>.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ru</w:t>
        </w:r>
        <w:proofErr w:type="spellEnd"/>
        <w:r w:rsidR="00445AA5" w:rsidRPr="006B5156">
          <w:rPr>
            <w:rStyle w:val="ae"/>
            <w:sz w:val="28"/>
            <w:szCs w:val="28"/>
          </w:rPr>
          <w:t>/</w:t>
        </w:r>
        <w:r w:rsidR="00445AA5" w:rsidRPr="00445AA5">
          <w:rPr>
            <w:rStyle w:val="ae"/>
            <w:sz w:val="28"/>
            <w:szCs w:val="28"/>
            <w:lang w:val="en-US"/>
          </w:rPr>
          <w:t>article</w:t>
        </w:r>
        <w:r w:rsidR="00445AA5" w:rsidRPr="006B5156">
          <w:rPr>
            <w:rStyle w:val="ae"/>
            <w:sz w:val="28"/>
            <w:szCs w:val="28"/>
          </w:rPr>
          <w:t>/</w:t>
        </w:r>
        <w:r w:rsidR="00445AA5" w:rsidRPr="00445AA5">
          <w:rPr>
            <w:rStyle w:val="ae"/>
            <w:sz w:val="28"/>
            <w:szCs w:val="28"/>
            <w:lang w:val="en-US"/>
          </w:rPr>
          <w:t>n</w:t>
        </w:r>
        <w:r w:rsidR="00445AA5" w:rsidRPr="006B5156">
          <w:rPr>
            <w:rStyle w:val="ae"/>
            <w:sz w:val="28"/>
            <w:szCs w:val="28"/>
          </w:rPr>
          <w:t>/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vliyanie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svetovogo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zagryazneniya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na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mestoobitaniya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ptits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na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territorii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prirodnogo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zakaznika</w:t>
        </w:r>
        <w:proofErr w:type="spellEnd"/>
        <w:r w:rsidR="00445AA5" w:rsidRPr="006B5156">
          <w:rPr>
            <w:rStyle w:val="ae"/>
            <w:sz w:val="28"/>
            <w:szCs w:val="28"/>
          </w:rPr>
          <w:t>-</w:t>
        </w:r>
        <w:proofErr w:type="spellStart"/>
        <w:r w:rsidR="00445AA5" w:rsidRPr="00445AA5">
          <w:rPr>
            <w:rStyle w:val="ae"/>
            <w:sz w:val="28"/>
            <w:szCs w:val="28"/>
            <w:lang w:val="en-US"/>
          </w:rPr>
          <w:t>vo</w:t>
        </w:r>
        <w:proofErr w:type="spellEnd"/>
      </w:hyperlink>
      <w:r w:rsidR="00ED43E0" w:rsidRPr="006B5156">
        <w:rPr>
          <w:sz w:val="28"/>
          <w:szCs w:val="28"/>
        </w:rPr>
        <w:t>...</w:t>
      </w:r>
      <w:r w:rsidR="00445AA5" w:rsidRPr="006B5156">
        <w:rPr>
          <w:sz w:val="28"/>
          <w:szCs w:val="28"/>
        </w:rPr>
        <w:t xml:space="preserve"> </w:t>
      </w:r>
    </w:p>
    <w:p w:rsidR="00ED43E0" w:rsidRPr="00445AA5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39" w:history="1">
        <w:r w:rsidR="00445AA5" w:rsidRPr="002F487B">
          <w:rPr>
            <w:rStyle w:val="ae"/>
            <w:sz w:val="28"/>
            <w:szCs w:val="28"/>
          </w:rPr>
          <w:t>https://www.gazeta.ru/science/news/2023/09/20/21325754.shtml</w:t>
        </w:r>
      </w:hyperlink>
      <w:r w:rsidR="00445AA5">
        <w:rPr>
          <w:sz w:val="28"/>
          <w:szCs w:val="28"/>
        </w:rPr>
        <w:t xml:space="preserve"> </w:t>
      </w:r>
    </w:p>
    <w:p w:rsidR="00ED43E0" w:rsidRPr="006B5156" w:rsidRDefault="0081630A" w:rsidP="00445AA5">
      <w:pPr>
        <w:pStyle w:val="ad"/>
        <w:numPr>
          <w:ilvl w:val="1"/>
          <w:numId w:val="9"/>
        </w:numPr>
        <w:spacing w:before="100" w:beforeAutospacing="1" w:after="100" w:afterAutospacing="1"/>
        <w:rPr>
          <w:sz w:val="28"/>
          <w:szCs w:val="28"/>
        </w:rPr>
      </w:pPr>
      <w:hyperlink r:id="rId40" w:history="1">
        <w:r w:rsidR="00445AA5" w:rsidRPr="00445AA5">
          <w:rPr>
            <w:rStyle w:val="ae"/>
            <w:sz w:val="28"/>
            <w:szCs w:val="28"/>
            <w:lang w:val="en-US"/>
          </w:rPr>
          <w:t>https</w:t>
        </w:r>
        <w:r w:rsidR="00445AA5" w:rsidRPr="006B5156">
          <w:rPr>
            <w:rStyle w:val="ae"/>
            <w:sz w:val="28"/>
            <w:szCs w:val="28"/>
          </w:rPr>
          <w:t>://</w:t>
        </w:r>
        <w:r w:rsidR="00445AA5" w:rsidRPr="00445AA5">
          <w:rPr>
            <w:rStyle w:val="ae"/>
            <w:sz w:val="28"/>
            <w:szCs w:val="28"/>
            <w:lang w:val="en-US"/>
          </w:rPr>
          <w:t>phys</w:t>
        </w:r>
        <w:r w:rsidR="00445AA5" w:rsidRPr="006B5156">
          <w:rPr>
            <w:rStyle w:val="ae"/>
            <w:sz w:val="28"/>
            <w:szCs w:val="28"/>
          </w:rPr>
          <w:t>.</w:t>
        </w:r>
        <w:r w:rsidR="00445AA5" w:rsidRPr="00445AA5">
          <w:rPr>
            <w:rStyle w:val="ae"/>
            <w:sz w:val="28"/>
            <w:szCs w:val="28"/>
            <w:lang w:val="en-US"/>
          </w:rPr>
          <w:t>org</w:t>
        </w:r>
        <w:r w:rsidR="00445AA5" w:rsidRPr="006B5156">
          <w:rPr>
            <w:rStyle w:val="ae"/>
            <w:sz w:val="28"/>
            <w:szCs w:val="28"/>
          </w:rPr>
          <w:t>/</w:t>
        </w:r>
        <w:r w:rsidR="00445AA5" w:rsidRPr="00445AA5">
          <w:rPr>
            <w:rStyle w:val="ae"/>
            <w:sz w:val="28"/>
            <w:szCs w:val="28"/>
            <w:lang w:val="en-US"/>
          </w:rPr>
          <w:t>news</w:t>
        </w:r>
        <w:r w:rsidR="00445AA5" w:rsidRPr="006B5156">
          <w:rPr>
            <w:rStyle w:val="ae"/>
            <w:sz w:val="28"/>
            <w:szCs w:val="28"/>
          </w:rPr>
          <w:t>/2020-11-</w:t>
        </w:r>
        <w:r w:rsidR="00445AA5" w:rsidRPr="00445AA5">
          <w:rPr>
            <w:rStyle w:val="ae"/>
            <w:sz w:val="28"/>
            <w:szCs w:val="28"/>
            <w:lang w:val="en-US"/>
          </w:rPr>
          <w:t>noise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445AA5">
          <w:rPr>
            <w:rStyle w:val="ae"/>
            <w:sz w:val="28"/>
            <w:szCs w:val="28"/>
            <w:lang w:val="en-US"/>
          </w:rPr>
          <w:t>bird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445AA5">
          <w:rPr>
            <w:rStyle w:val="ae"/>
            <w:sz w:val="28"/>
            <w:szCs w:val="28"/>
            <w:lang w:val="en-US"/>
          </w:rPr>
          <w:t>habits</w:t>
        </w:r>
        <w:r w:rsidR="00445AA5" w:rsidRPr="006B5156">
          <w:rPr>
            <w:rStyle w:val="ae"/>
            <w:sz w:val="28"/>
            <w:szCs w:val="28"/>
          </w:rPr>
          <w:t>-</w:t>
        </w:r>
        <w:r w:rsidR="00445AA5" w:rsidRPr="00445AA5">
          <w:rPr>
            <w:rStyle w:val="ae"/>
            <w:sz w:val="28"/>
            <w:szCs w:val="28"/>
            <w:lang w:val="en-US"/>
          </w:rPr>
          <w:t>success</w:t>
        </w:r>
        <w:r w:rsidR="00445AA5" w:rsidRPr="006B5156">
          <w:rPr>
            <w:rStyle w:val="ae"/>
            <w:sz w:val="28"/>
            <w:szCs w:val="28"/>
          </w:rPr>
          <w:t>.</w:t>
        </w:r>
        <w:r w:rsidR="00445AA5" w:rsidRPr="00445AA5">
          <w:rPr>
            <w:rStyle w:val="ae"/>
            <w:sz w:val="28"/>
            <w:szCs w:val="28"/>
            <w:lang w:val="en-US"/>
          </w:rPr>
          <w:t>html</w:t>
        </w:r>
      </w:hyperlink>
      <w:r w:rsidR="00445AA5" w:rsidRPr="006B5156">
        <w:rPr>
          <w:sz w:val="28"/>
          <w:szCs w:val="28"/>
        </w:rPr>
        <w:t xml:space="preserve"> </w:t>
      </w:r>
    </w:p>
    <w:p w:rsidR="008A4C6A" w:rsidRPr="00C82E91" w:rsidRDefault="00445AA5" w:rsidP="004A3407">
      <w:pPr>
        <w:pStyle w:val="ad"/>
        <w:spacing w:before="100" w:beforeAutospacing="1" w:after="100" w:afterAutospacing="1"/>
        <w:ind w:left="0"/>
        <w:rPr>
          <w:color w:val="0F1115"/>
          <w:sz w:val="28"/>
          <w:szCs w:val="28"/>
        </w:rPr>
      </w:pPr>
      <w:r w:rsidRPr="00C82E91">
        <w:t xml:space="preserve">23  </w:t>
      </w:r>
      <w:hyperlink r:id="rId41" w:history="1">
        <w:r w:rsidRPr="00445AA5">
          <w:rPr>
            <w:rStyle w:val="ae"/>
            <w:sz w:val="28"/>
            <w:szCs w:val="28"/>
            <w:lang w:val="en-US"/>
          </w:rPr>
          <w:t>https</w:t>
        </w:r>
        <w:r w:rsidRPr="00C82E91">
          <w:rPr>
            <w:rStyle w:val="ae"/>
            <w:sz w:val="28"/>
            <w:szCs w:val="28"/>
          </w:rPr>
          <w:t>://</w:t>
        </w:r>
        <w:proofErr w:type="spellStart"/>
        <w:r w:rsidRPr="00445AA5">
          <w:rPr>
            <w:rStyle w:val="ae"/>
            <w:sz w:val="28"/>
            <w:szCs w:val="28"/>
            <w:lang w:val="en-US"/>
          </w:rPr>
          <w:t>nestwatch</w:t>
        </w:r>
        <w:proofErr w:type="spellEnd"/>
        <w:r w:rsidRPr="00C82E91">
          <w:rPr>
            <w:rStyle w:val="ae"/>
            <w:sz w:val="28"/>
            <w:szCs w:val="28"/>
          </w:rPr>
          <w:t>.</w:t>
        </w:r>
        <w:r w:rsidRPr="00445AA5">
          <w:rPr>
            <w:rStyle w:val="ae"/>
            <w:sz w:val="28"/>
            <w:szCs w:val="28"/>
            <w:lang w:val="en-US"/>
          </w:rPr>
          <w:t>org</w:t>
        </w:r>
        <w:r w:rsidRPr="00C82E91">
          <w:rPr>
            <w:rStyle w:val="ae"/>
            <w:sz w:val="28"/>
            <w:szCs w:val="28"/>
          </w:rPr>
          <w:t>/</w:t>
        </w:r>
        <w:r w:rsidRPr="00445AA5">
          <w:rPr>
            <w:rStyle w:val="ae"/>
            <w:sz w:val="28"/>
            <w:szCs w:val="28"/>
            <w:lang w:val="en-US"/>
          </w:rPr>
          <w:t>blog</w:t>
        </w:r>
        <w:r w:rsidRPr="00C82E91">
          <w:rPr>
            <w:rStyle w:val="ae"/>
            <w:sz w:val="28"/>
            <w:szCs w:val="28"/>
          </w:rPr>
          <w:t>/</w:t>
        </w:r>
        <w:r w:rsidRPr="00445AA5">
          <w:rPr>
            <w:rStyle w:val="ae"/>
            <w:sz w:val="28"/>
            <w:szCs w:val="28"/>
            <w:lang w:val="en-US"/>
          </w:rPr>
          <w:t>anthropogenic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light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and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noise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pollution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affects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nesting</w:t>
        </w:r>
        <w:r w:rsidRPr="00C82E91">
          <w:rPr>
            <w:rStyle w:val="ae"/>
            <w:sz w:val="28"/>
            <w:szCs w:val="28"/>
          </w:rPr>
          <w:t>-</w:t>
        </w:r>
        <w:r w:rsidRPr="00445AA5">
          <w:rPr>
            <w:rStyle w:val="ae"/>
            <w:sz w:val="28"/>
            <w:szCs w:val="28"/>
            <w:lang w:val="en-US"/>
          </w:rPr>
          <w:t>birds</w:t>
        </w:r>
        <w:r w:rsidRPr="00C82E91">
          <w:rPr>
            <w:rStyle w:val="ae"/>
            <w:sz w:val="28"/>
            <w:szCs w:val="28"/>
          </w:rPr>
          <w:t>/</w:t>
        </w:r>
      </w:hyperlink>
      <w:r w:rsidRPr="00C82E91">
        <w:rPr>
          <w:sz w:val="28"/>
          <w:szCs w:val="28"/>
        </w:rPr>
        <w:t xml:space="preserve"> </w:t>
      </w:r>
      <w:r w:rsidR="0081630A" w:rsidRPr="0081630A">
        <w:rPr>
          <w:noProof/>
          <w:sz w:val="28"/>
          <w:szCs w:val="28"/>
        </w:rPr>
        <w:pict>
          <v:shape id="Надпись 42" o:spid="_x0000_s1027" type="#_x0000_t202" style="position:absolute;margin-left:353.9pt;margin-top:8.75pt;width:176.3pt;height:52.2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" strokecolor="white">
            <v:textbox>
              <w:txbxContent>
                <w:p w:rsidR="00F50549" w:rsidRPr="00234A09" w:rsidRDefault="00F50549" w:rsidP="00F50549">
                  <w:r w:rsidRPr="00234A09"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783365" w:rsidRPr="00C82E91" w:rsidRDefault="00783365" w:rsidP="008A4C6A">
      <w:pPr>
        <w:tabs>
          <w:tab w:val="left" w:pos="0"/>
        </w:tabs>
        <w:rPr>
          <w:sz w:val="28"/>
          <w:szCs w:val="28"/>
        </w:rPr>
      </w:pPr>
    </w:p>
    <w:sectPr w:rsidR="00783365" w:rsidRPr="00C82E91" w:rsidSect="00445AA5">
      <w:headerReference w:type="default" r:id="rId42"/>
      <w:footerReference w:type="default" r:id="rId43"/>
      <w:headerReference w:type="first" r:id="rId44"/>
      <w:footerReference w:type="first" r:id="rId45"/>
      <w:pgSz w:w="11906" w:h="16838"/>
      <w:pgMar w:top="567" w:right="850" w:bottom="851" w:left="1134" w:header="1361" w:footer="96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89E" w:rsidRDefault="00D8689E" w:rsidP="00191C91">
      <w:r>
        <w:separator/>
      </w:r>
    </w:p>
  </w:endnote>
  <w:endnote w:type="continuationSeparator" w:id="0">
    <w:p w:rsidR="00D8689E" w:rsidRDefault="00D8689E" w:rsidP="00191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Exo 2.0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91" w:rsidRDefault="0081630A">
    <w:pPr>
      <w:pStyle w:val="a5"/>
    </w:pPr>
    <w:r>
      <w:rPr>
        <w:noProof/>
        <w:lang w:eastAsia="ru-RU"/>
      </w:rPr>
      <w:pict>
        <v:shape id="Полилиния: фигура 40" o:spid="_x0000_s4117" style="position:absolute;margin-left:377.3pt;margin-top:790.6pt;width:159.5pt;height:51.3pt;z-index:-251653120;visibility:visible;mso-position-horizontal-relative:page;mso-position-vertical-relative:page" coordsize="3190,10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" o:allowincell="f" adj="-11796480,,5400" path="m,l3190,r,1025l3190,1025,,1025r,l,e" fillcolor="#369" stroked="f">
          <v:stroke joinstyle="round"/>
          <v:formulas/>
          <v:path arrowok="t" o:connecttype="custom" o:connectlocs="0,0;2025650,0;2025650,650875;2025650,650875;0,650875;0,650875;0,0" o:connectangles="0,0,0,0,0,0,0" textboxrect="0,0,3190,1026"/>
          <v:textbox>
            <w:txbxContent>
              <w:bookmarkStart w:id="1" w:name="_Hlk197341426"/>
              <w:bookmarkStart w:id="2" w:name="_Hlk197341427"/>
              <w:p w:rsidR="00191C91" w:rsidRDefault="0081630A" w:rsidP="00191C91">
                <w:pPr>
                  <w:pStyle w:val="a7"/>
                  <w:kinsoku w:val="0"/>
                  <w:overflowPunct w:val="0"/>
                  <w:spacing w:before="0" w:line="234" w:lineRule="exact"/>
                  <w:ind w:left="20"/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91C91">
                  <w:rPr>
                    <w:sz w:val="24"/>
                    <w:szCs w:val="24"/>
                  </w:rPr>
                  <w:instrText xml:space="preserve"> HYPERLINK "http://www.zers-group.ru/"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91C91">
                  <w:rPr>
                    <w:rFonts w:ascii="Arial" w:hAnsi="Arial" w:cs="Arial"/>
                    <w:color w:val="FFFFFF"/>
                    <w:spacing w:val="-1"/>
                    <w:sz w:val="22"/>
                    <w:szCs w:val="22"/>
                  </w:rPr>
                  <w:t>www.zers-group.ru</w:t>
                </w:r>
                <w:r>
                  <w:rPr>
                    <w:sz w:val="24"/>
                    <w:szCs w:val="24"/>
                  </w:rPr>
                  <w:fldChar w:fldCharType="end"/>
                </w:r>
                <w:bookmarkEnd w:id="1"/>
                <w:bookmarkEnd w:id="2"/>
              </w:p>
              <w:p w:rsidR="00191C91" w:rsidRDefault="00191C91" w:rsidP="00191C91">
                <w:pPr>
                  <w:jc w:val="center"/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91" w:rsidRDefault="0081630A">
    <w:pPr>
      <w:pStyle w:val="a5"/>
    </w:pPr>
    <w:r>
      <w:rPr>
        <w:noProof/>
        <w:lang w:eastAsia="ru-RU"/>
      </w:rPr>
      <w:pict>
        <v:shape id="Полилиния: фигура 41" o:spid="_x0000_s4097" style="position:absolute;margin-left:377.3pt;margin-top:790.6pt;width:159.5pt;height:51.3pt;z-index:-251652096;visibility:visible;mso-position-horizontal-relative:page;mso-position-vertical-relative:page" coordsize="3190,10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" o:allowincell="f" adj="-11796480,,5400" path="m,l3190,r,1025l3190,1025,,1025r,l,e" fillcolor="#369" stroked="f">
          <v:stroke joinstyle="round"/>
          <v:formulas/>
          <v:path arrowok="t" o:connecttype="custom" o:connectlocs="0,0;2025650,0;2025650,650875;2025650,650875;0,650875;0,650875;0,0" o:connectangles="0,0,0,0,0,0,0" textboxrect="0,0,3190,1026"/>
          <v:textbox>
            <w:txbxContent>
              <w:bookmarkStart w:id="3" w:name="_Hlk197341120"/>
              <w:bookmarkStart w:id="4" w:name="_Hlk197341121"/>
              <w:p w:rsidR="00191C91" w:rsidRDefault="0081630A" w:rsidP="00191C91">
                <w:pPr>
                  <w:pStyle w:val="a7"/>
                  <w:kinsoku w:val="0"/>
                  <w:overflowPunct w:val="0"/>
                  <w:spacing w:before="0" w:line="234" w:lineRule="exact"/>
                  <w:ind w:left="20"/>
                  <w:jc w:val="center"/>
                  <w:rPr>
                    <w:rFonts w:ascii="Arial" w:hAnsi="Arial" w:cs="Arial"/>
                    <w:color w:val="000000"/>
                    <w:sz w:val="22"/>
                    <w:szCs w:val="22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91C91">
                  <w:rPr>
                    <w:sz w:val="24"/>
                    <w:szCs w:val="24"/>
                  </w:rPr>
                  <w:instrText xml:space="preserve"> HYPERLINK "http://www.zers-group.ru/"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91C91">
                  <w:rPr>
                    <w:rFonts w:ascii="Arial" w:hAnsi="Arial" w:cs="Arial"/>
                    <w:color w:val="FFFFFF"/>
                    <w:spacing w:val="-1"/>
                    <w:sz w:val="22"/>
                    <w:szCs w:val="22"/>
                  </w:rPr>
                  <w:t>www.zers-group.ru</w:t>
                </w:r>
                <w:r>
                  <w:rPr>
                    <w:sz w:val="24"/>
                    <w:szCs w:val="24"/>
                  </w:rPr>
                  <w:fldChar w:fldCharType="end"/>
                </w:r>
                <w:bookmarkEnd w:id="3"/>
                <w:bookmarkEnd w:id="4"/>
              </w:p>
              <w:p w:rsidR="00191C91" w:rsidRDefault="00191C91" w:rsidP="00191C91">
                <w:pPr>
                  <w:jc w:val="center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89E" w:rsidRDefault="00D8689E" w:rsidP="00191C91">
      <w:r>
        <w:separator/>
      </w:r>
    </w:p>
  </w:footnote>
  <w:footnote w:type="continuationSeparator" w:id="0">
    <w:p w:rsidR="00D8689E" w:rsidRDefault="00D8689E" w:rsidP="00191C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91" w:rsidRDefault="00191C91" w:rsidP="009F1350">
    <w:pPr>
      <w:pStyle w:val="a7"/>
      <w:kinsoku w:val="0"/>
      <w:overflowPunct w:val="0"/>
      <w:spacing w:before="67"/>
      <w:ind w:left="2832" w:right="3160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+7 863 303-34-47</w:t>
    </w:r>
  </w:p>
  <w:p w:rsidR="00191C91" w:rsidRDefault="0081630A" w:rsidP="00445AA5">
    <w:pPr>
      <w:pStyle w:val="a3"/>
      <w:pBdr>
        <w:bottom w:val="single" w:sz="4" w:space="0" w:color="auto"/>
      </w:pBdr>
      <w:jc w:val="center"/>
      <w:rPr>
        <w:sz w:val="24"/>
        <w:szCs w:val="24"/>
      </w:rPr>
    </w:pPr>
    <w:r w:rsidRPr="0081630A">
      <w:rPr>
        <w:noProof/>
        <w:lang w:eastAsia="ru-RU"/>
      </w:rPr>
      <w:pict>
        <v:group id="Группа 1" o:spid="_x0000_s4118" style="position:absolute;left:0;text-align:left;margin-left:377.3pt;margin-top:-140.9pt;width:159.5pt;height:154.3pt;z-index:-251657216;mso-position-horizontal-relative:page" coordorigin="7546,-2819" coordsize="3190,3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" o:allowincell="f">
          <v:shape id="Freeform 2" o:spid="_x0000_s4136" style="position:absolute;left:7546;top:-2818;width:3190;height:3086;visibility:visible;mso-wrap-style:square;v-text-anchor:top" coordsize="3190,3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ULMMA&#10;AADaAAAADwAAAGRycy9kb3ducmV2LnhtbESPT4vCMBTE74LfITxhb5quB5FqWsStsMjuwX8Hb4/m&#10;2Rabl24TteunN4LgcZiZ3zDztDO1uFLrKssKPkcRCOLc6ooLBfvdajgF4TyyxtoyKfgnB2nS780x&#10;1vbGG7pufSEChF2MCkrvm1hKl5dk0I1sQxy8k20N+iDbQuoWbwFuajmOook0WHFYKLGhZUn5eXsx&#10;Ci6c/Xn36+55RTrL1sfDz/1rpdTHoFvMQHjq/Dv8an9rBWN4Xgk3QC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pULMMAAADaAAAADwAAAAAAAAAAAAAAAACYAgAAZHJzL2Rv&#10;d25yZXYueG1sUEsFBgAAAAAEAAQA9QAAAIgDAAAAAA==&#10;" path="m,l3190,r,3086l,3086,,xe" fillcolor="#369" stroked="f">
            <v:path arrowok="t" o:connecttype="custom" o:connectlocs="0,0;3190,0;3190,3086;0,3086;0,0" o:connectangles="0,0,0,0,0"/>
          </v:shape>
          <v:group id="Group 3" o:spid="_x0000_s4120" style="position:absolute;left:7909;top:-948;width:831;height:831" coordorigin="7909,-948" coordsize="831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<v:shape id="Freeform 4" o:spid="_x0000_s4135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23i8QA&#10;AADaAAAADwAAAGRycy9kb3ducmV2LnhtbESP3WrCQBSE7wXfYTmCd7pRpCapq6ggtEWoPwVvD9nT&#10;JDR7NmS3Mfr0XUHo5TAz3zCLVWcq0VLjSssKJuMIBHFmdcm5gq/zbhSDcB5ZY2WZFNzIwWrZ7y0w&#10;1fbKR2pPPhcBwi5FBYX3dSqlywoy6Ma2Jg7et20M+iCbXOoGrwFuKjmNohdpsOSwUGBN24Kyn9Ov&#10;UbDetEn0ed9f3uPNwX4k7OaXc6zUcNCtX0F46vx/+Nl+0wpm8LgSb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dt4vEAAAA2gAAAA8AAAAAAAAAAAAAAAAAmAIAAGRycy9k&#10;b3ducmV2LnhtbFBLBQYAAAAABAAEAPUAAACJAwAAAAA=&#10;" path="m420,l409,,291,117r-166,l117,125r,166l,409r,11l117,538r,166l125,712r166,l409,830r11,l477,773r-68,l308,672r-143,l157,664r,-86l214,578,56,420r,-11l214,251r-57,l157,165r8,-8l308,157,409,56r68,l420,xe" stroked="f">
              <v:path arrowok="t" o:connecttype="custom" o:connectlocs="420,0;409,0;291,117;125,117;117,125;117,291;0,409;0,420;117,538;117,704;125,712;291,712;409,830;420,830;477,773;409,773;308,672;165,672;157,664;157,578;214,578;56,420;56,409;214,251;157,251;157,165;165,157;308,157;409,56;477,56;420,0" o:connectangles="0,0,0,0,0,0,0,0,0,0,0,0,0,0,0,0,0,0,0,0,0,0,0,0,0,0,0,0,0,0,0"/>
            </v:shape>
            <v:shape id="Freeform 5" o:spid="_x0000_s4134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SEMQA&#10;AADaAAAADwAAAGRycy9kb3ducmV2LnhtbESP3WrCQBSE7wXfYTmCd7pRsCapq6ggtEWoPwVvD9nT&#10;JDR7NmS3Mfr0XUHo5TAz3zCLVWcq0VLjSssKJuMIBHFmdcm5gq/zbhSDcB5ZY2WZFNzIwWrZ7y0w&#10;1fbKR2pPPhcBwi5FBYX3dSqlywoy6Ma2Jg7et20M+iCbXOoGrwFuKjmNohdpsOSwUGBN24Kyn9Ov&#10;UbDetEn0ed9f3uPNwX4k7OaXc6zUcNCtX0F46vx/+Nl+0wpm8LgSb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REhDEAAAA2gAAAA8AAAAAAAAAAAAAAAAAmAIAAGRycy9k&#10;b3ducmV2LnhtbFBLBQYAAAAABAAEAPUAAACJAwAAAAA=&#10;" path="m477,56r-57,l773,409r,11l420,773r57,l538,712r166,l712,704r,-32l578,672r94,-94l712,578r,-40l830,420r,-11l712,291r,-40l672,251,578,157r134,l712,125r-8,-8l538,117,477,56xe" stroked="f">
              <v:path arrowok="t" o:connecttype="custom" o:connectlocs="477,56;420,56;773,409;773,420;420,773;477,773;538,712;704,712;712,704;712,672;578,672;672,578;712,578;712,538;830,420;830,409;712,291;712,251;672,251;578,157;712,157;712,125;704,117;538,117;477,56" o:connectangles="0,0,0,0,0,0,0,0,0,0,0,0,0,0,0,0,0,0,0,0,0,0,0,0,0"/>
            </v:shape>
            <v:shape id="Freeform 6" o:spid="_x0000_s4133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OMZ8QA&#10;AADaAAAADwAAAGRycy9kb3ducmV2LnhtbESPQWvCQBSE74L/YXlCb2ZjDxpT1xALhSqFWi14fWRf&#10;k2D2bchuk9hf3y0UPA4z8w2zyUbTiJ46V1tWsIhiEMSF1TWXCj7PL/MEhPPIGhvLpOBGDrLtdLLB&#10;VNuBP6g/+VIECLsUFVTet6mUrqjIoItsSxy8L9sZ9EF2pdQdDgFuGvkYx0tpsOawUGFLzxUV19O3&#10;UZDv+nX8/vN22Se7oz2s2a0u50Sph9mYP4HwNPp7+L/9qhUs4e9Ku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DjGfEAAAA2gAAAA8AAAAAAAAAAAAAAAAAmAIAAGRycy9k&#10;b3ducmV2LnhtbFBLBQYAAAAABAAEAPUAAACJAwAAAAA=&#10;" path="m214,578r-57,l251,672r57,l214,578xe" stroked="f">
              <v:path arrowok="t" o:connecttype="custom" o:connectlocs="214,578;157,578;251,672;308,672;214,578" o:connectangles="0,0,0,0,0"/>
            </v:shape>
            <v:shape id="Freeform 7" o:spid="_x0000_s4132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p/MQA&#10;AADaAAAADwAAAGRycy9kb3ducmV2LnhtbESPT2vCQBTE7wW/w/KE3pqNPTR/dBUtFNpSqEbB6yP7&#10;TILZtyG7jamf3i0UPA4z8xtmsRpNKwbqXWNZwSyKQRCXVjdcKTjs355SEM4ja2wtk4JfcrBaTh4W&#10;mGt74R0Nha9EgLDLUUHtfZdL6cqaDLrIdsTBO9neoA+yr6Tu8RLgppXPcfwiDTYcFmrs6LWm8lz8&#10;GAXrzZDF39ev40e62drPjF1y3KdKPU7H9RyEp9Hfw//td60ggb8r4Qb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PKfzEAAAA2gAAAA8AAAAAAAAAAAAAAAAAmAIAAGRycy9k&#10;b3ducmV2LnhtbFBLBQYAAAAABAAEAPUAAACJAwAAAAA=&#10;" path="m712,578r-40,l672,664r-8,8l712,672r,-94xe" stroked="f">
              <v:path arrowok="t" o:connecttype="custom" o:connectlocs="712,578;672,578;672,664;664,672;712,672;712,578" o:connectangles="0,0,0,0,0,0"/>
            </v:shape>
            <v:shape id="Freeform 8" o:spid="_x0000_s4131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C9jsAA&#10;AADaAAAADwAAAGRycy9kb3ducmV2LnhtbERPy4rCMBTdD/gP4QruxlQXWqtRVBBUhBkf4PbSXNti&#10;c1OaWKtfbxYDszyc92zRmlI0VLvCsoJBPwJBnFpdcKbgct58xyCcR9ZYWiYFL3KwmHe+Zpho++Qj&#10;NSefiRDCLkEFufdVIqVLczLo+rYiDtzN1gZ9gHUmdY3PEG5KOYyikTRYcGjIsaJ1Tun99DAKlqtm&#10;Ev28D9ddvPq1+wm78fUcK9XrtsspCE+t/xf/ubdaQdgaroQb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9C9jsAAAADaAAAADwAAAAAAAAAAAAAAAACYAgAAZHJzL2Rvd25y&#10;ZXYueG1sUEsFBgAAAAAEAAQA9QAAAIUDAAAAAA==&#10;" path="m203,352r-36,l167,481r102,l272,508r26,l298,457r-95,l203,352xe" stroked="f">
              <v:path arrowok="t" o:connecttype="custom" o:connectlocs="203,352;167,352;167,481;269,481;272,508;298,508;298,457;203,457;203,352" o:connectangles="0,0,0,0,0,0,0,0,0"/>
            </v:shape>
            <v:shape id="Freeform 9" o:spid="_x0000_s4130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wYFcMA&#10;AADaAAAADwAAAGRycy9kb3ducmV2LnhtbESPQWvCQBSE70L/w/IKvemmHmoSXUULQiuCbRS8PrLP&#10;JJh9G7LbmPrrXUHwOMzMN8xs0ZtadNS6yrKC91EEgji3uuJCwWG/HsYgnEfWWFsmBf/kYDF/Gcww&#10;1fbCv9RlvhABwi5FBaX3TSqly0sy6Ea2IQ7eybYGfZBtIXWLlwA3tRxH0Yc0WHFYKLGhz5Lyc/Zn&#10;FCxXXRLtrtvjd7z6sZuE3eS4j5V6e+2XUxCeev8MP9pfWkEC9yvhBs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wYFcMAAADaAAAADwAAAAAAAAAAAAAAAACYAgAAZHJzL2Rv&#10;d25yZXYueG1sUEsFBgAAAAAEAAQA9QAAAIgDAAAAAA==&#10;" path="m623,350r-29,2l576,359r-16,15l554,393r-1,24l554,439r7,18l573,474r18,7l614,483r11,l633,483r14,-2l654,480r8,-3l659,455r-54,l599,453r-7,-11l590,432r,-32l592,391r7,-11l605,378r51,l659,354r-8,-2l645,351r-9,l623,350xe" stroked="f">
              <v:path arrowok="t" o:connecttype="custom" o:connectlocs="623,350;594,352;576,359;560,374;554,393;553,417;554,439;561,457;573,474;591,481;614,483;625,483;633,483;647,481;654,480;662,477;659,455;605,455;599,453;592,442;590,432;590,400;592,391;599,380;605,378;656,378;659,354;651,352;645,351;636,351;623,350" o:connectangles="0,0,0,0,0,0,0,0,0,0,0,0,0,0,0,0,0,0,0,0,0,0,0,0,0,0,0,0,0,0,0"/>
            </v:shape>
            <v:shape id="Freeform 10" o:spid="_x0000_s4129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UkRMUA&#10;AADbAAAADwAAAGRycy9kb3ducmV2LnhtbESPQWvCQBCF7wX/wzKCt7qphxqjq6hQqCK01YLXITsm&#10;odnZkN3G6K93DoXeZnhv3vtmsepdrTpqQ+XZwMs4AUWce1txYeD79PacggoR2WLtmQzcKMBqOXha&#10;YGb9lb+oO8ZCSQiHDA2UMTaZ1iEvyWEY+4ZYtItvHUZZ20LbFq8S7mo9SZJX7bBiaSixoW1J+c/x&#10;1xlYb7pZ8nE/nHfp5tPvZxym51NqzGjYr+egIvXx3/x3/W4FX+jlFxlAL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VSRExQAAANsAAAAPAAAAAAAAAAAAAAAAAJgCAABkcnMv&#10;ZG93bnJldi54bWxQSwUGAAAAAAQABAD1AAAAigMAAAAA&#10;" path="m335,351r-8,3l315,363r-3,7l312,462r3,7l327,479r8,2l372,481r20,l411,479r2,l412,455r-60,l350,455r-2,-2l347,451r,-25l404,426r,-24l347,402r,-20l348,380r2,-2l352,378r60,l413,353r-12,-1l390,352r-23,-1l335,351xe" stroked="f">
              <v:path arrowok="t" o:connecttype="custom" o:connectlocs="335,351;327,354;315,363;312,370;312,462;315,469;327,479;335,481;372,481;392,481;411,479;413,479;412,455;352,455;350,455;348,453;347,451;347,426;404,426;404,402;347,402;347,382;348,380;350,378;352,378;412,378;413,353;401,352;390,352;367,351;335,351" o:connectangles="0,0,0,0,0,0,0,0,0,0,0,0,0,0,0,0,0,0,0,0,0,0,0,0,0,0,0,0,0,0,0"/>
            </v:shape>
            <v:shape id="Freeform 11" o:spid="_x0000_s4128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mB38MA&#10;AADbAAAADwAAAGRycy9kb3ducmV2LnhtbERPTWvCQBC9F/wPywjemo0ebJK6igpCLQXbWPA6ZKdJ&#10;MDsbstsk9td3C0Jv83ifs9qMphE9da62rGAexSCIC6trLhV8ng+PCQjnkTU2lknBjRxs1pOHFWba&#10;DvxBfe5LEULYZaig8r7NpHRFRQZdZFviwH3ZzqAPsCul7nAI4aaRizheSoM1h4YKW9pXVFzzb6Ng&#10;u+vT+PTzdjkmu3f7mrJ7upwTpWbTcfsMwtPo/8V394sO8+fw90s4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mB38MAAADbAAAADwAAAAAAAAAAAAAAAACYAgAAZHJzL2Rv&#10;d25yZXYueG1sUEsFBgAAAAAEAAQA9QAAAIgDAAAAAA==&#10;" path="m487,350r-21,l449,351r-7,l431,352r,129l467,481r,-46l516,435r6,-1l538,420r3,-9l467,411r,-35l541,375r-3,-9l528,358r-17,-6l487,350xe" stroked="f">
              <v:path arrowok="t" o:connecttype="custom" o:connectlocs="487,350;466,350;449,351;442,351;431,352;431,481;467,481;467,435;516,435;522,434;538,420;541,411;467,411;467,376;541,375;538,366;528,358;511,352;487,350" o:connectangles="0,0,0,0,0,0,0,0,0,0,0,0,0,0,0,0,0,0,0"/>
            </v:shape>
            <v:shape id="Freeform 12" o:spid="_x0000_s4127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fqMIA&#10;AADbAAAADwAAAGRycy9kb3ducmV2LnhtbERPS4vCMBC+C/6HMII3TfXg1moUFQRdFnZ9gNehGdti&#10;MylNrNVfbxYW9jYf33Pmy9aUoqHaFZYVjIYRCOLU6oIzBefTdhCDcB5ZY2mZFDzJwXLR7cwx0fbB&#10;B2qOPhMhhF2CCnLvq0RKl+Zk0A1tRRy4q60N+gDrTOoaHyHclHIcRRNpsODQkGNFm5zS2/FuFKzW&#10;zTT6fn1d9vH6x35O2X1cTrFS/V67moHw1Pp/8Z97p8P8Mfz+Eg6Qi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yx+owgAAANsAAAAPAAAAAAAAAAAAAAAAAJgCAABkcnMvZG93&#10;bnJldi54bWxQSwUGAAAAAAQABAD1AAAAhwMAAAAA&#10;" path="m281,352r-36,l245,457r36,l281,352xe" stroked="f">
              <v:path arrowok="t" o:connecttype="custom" o:connectlocs="281,352;245,352;245,457;281,457;281,352" o:connectangles="0,0,0,0,0"/>
            </v:shape>
            <v:shape id="Freeform 13" o:spid="_x0000_s4126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e6M8MA&#10;AADbAAAADwAAAGRycy9kb3ducmV2LnhtbERPTWvCQBC9F/wPyxS81U0VbIyuooWCSsHWCLkO2TEJ&#10;ZmdDdo1pf71bKHibx/ucxao3teiodZVlBa+jCARxbnXFhYJT+vESg3AeWWNtmRT8kIPVcvC0wETb&#10;G39Td/SFCCHsElRQet8kUrq8JINuZBviwJ1ta9AH2BZSt3gL4aaW4yiaSoMVh4YSG3ovKb8cr0bB&#10;etPNosPvZ7aLN192P2P3lqWxUsPnfj0H4an3D/G/e6vD/An8/RIO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e6M8MAAADbAAAADwAAAAAAAAAAAAAAAACYAgAAZHJzL2Rv&#10;d25yZXYueG1sUEsFBgAAAAAEAAQA9QAAAIgDAAAAAA==&#10;" path="m659,453r-8,1l645,454r-14,1l605,455r54,l659,453xe" stroked="f">
              <v:path arrowok="t" o:connecttype="custom" o:connectlocs="659,453;651,454;645,454;631,455;605,455;659,455;659,453" o:connectangles="0,0,0,0,0,0,0"/>
            </v:shape>
            <v:shape id="Freeform 14" o:spid="_x0000_s4125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4iR8MA&#10;AADbAAAADwAAAGRycy9kb3ducmV2LnhtbERPTWvCQBC9F/wPyxS81U1FbIyuooWCSsHWCLkO2TEJ&#10;ZmdDdo1pf71bKHibx/ucxao3teiodZVlBa+jCARxbnXFhYJT+vESg3AeWWNtmRT8kIPVcvC0wETb&#10;G39Td/SFCCHsElRQet8kUrq8JINuZBviwJ1ta9AH2BZSt3gL4aaW4yiaSoMVh4YSG3ovKb8cr0bB&#10;etPNosPvZ7aLN192P2P3lqWxUsPnfj0H4an3D/G/e6vD/An8/RIO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4iR8MAAADbAAAADwAAAAAAAAAAAAAAAACYAgAAZHJzL2Rv&#10;d25yZXYueG1sUEsFBgAAAAAEAAQA9QAAAIgDAAAAAA==&#10;" path="m516,435r-49,l471,435r3,l482,436r28,l516,435xe" stroked="f">
              <v:path arrowok="t" o:connecttype="custom" o:connectlocs="516,435;467,435;471,435;474,435;482,436;510,436;516,435" o:connectangles="0,0,0,0,0,0,0"/>
            </v:shape>
            <v:shape id="Freeform 15" o:spid="_x0000_s4124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KH3MMA&#10;AADbAAAADwAAAGRycy9kb3ducmV2LnhtbERPTWvCQBC9F/wPyxS81U0FbYyuooWCSsHWCLkO2TEJ&#10;ZmdDdo1pf71bKHibx/ucxao3teiodZVlBa+jCARxbnXFhYJT+vESg3AeWWNtmRT8kIPVcvC0wETb&#10;G39Td/SFCCHsElRQet8kUrq8JINuZBviwJ1ta9AH2BZSt3gL4aaW4yiaSoMVh4YSG3ovKb8cr0bB&#10;etPNosPvZ7aLN192P2P3lqWxUsPnfj0H4an3D/G/e6vD/An8/RIO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KH3MMAAADbAAAADwAAAAAAAAAAAAAAAACYAgAAZHJzL2Rv&#10;d25yZXYueG1sUEsFBgAAAAAEAAQA9QAAAIgDAAAAAA==&#10;" path="m541,375r-47,l499,376r5,5l505,386r,15l504,405r-5,5l494,411r-27,l541,411r,-1l541,376r,-1xe" stroked="f">
              <v:path arrowok="t" o:connecttype="custom" o:connectlocs="541,375;494,375;499,376;504,381;505,386;505,401;504,405;499,410;494,411;467,411;541,411;541,410;541,376;541,375" o:connectangles="0,0,0,0,0,0,0,0,0,0,0,0,0,0"/>
            </v:shape>
            <v:shape id="Freeform 16" o:spid="_x0000_s4123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AZq8MA&#10;AADbAAAADwAAAGRycy9kb3ducmV2LnhtbERPS2vCQBC+F/wPywi9NRt7sDG6hlgotEWwPsDrkB2T&#10;YHY2ZLdJ2l/fFYTe5uN7ziobTSN66lxtWcEsikEQF1bXXCo4Hd+eEhDOI2tsLJOCH3KQrScPK0y1&#10;HXhP/cGXIoSwS1FB5X2bSumKigy6yLbEgbvYzqAPsCul7nAI4aaRz3E8lwZrDg0VtvRaUXE9fBsF&#10;+aZfxLvf7fkj2XzZzwW7l/MxUepxOuZLEJ5G/y++u991mD+H2y/h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AZq8MAAADbAAAADwAAAAAAAAAAAAAAAACYAgAAZHJzL2Rv&#10;d25yZXYueG1sUEsFBgAAAAAEAAQA9QAAAIgDAAAAAA==&#10;" path="m656,378r-51,l630,378r12,l647,378r9,1l656,378xe" stroked="f">
              <v:path arrowok="t" o:connecttype="custom" o:connectlocs="656,378;605,378;630,378;642,378;647,378;656,379;656,378" o:connectangles="0,0,0,0,0,0,0"/>
            </v:shape>
            <v:shape id="Freeform 17" o:spid="_x0000_s4122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y8MMEA&#10;AADbAAAADwAAAGRycy9kb3ducmV2LnhtbERPTYvCMBC9C/6HMII3TfWgtWsUFQQVwV1d8Do0s22x&#10;mZQm1rq/fiMIe5vH+5z5sjWlaKh2hWUFo2EEgji1uuBMwfdlO4hBOI+ssbRMCp7kYLnoduaYaPvg&#10;L2rOPhMhhF2CCnLvq0RKl+Zk0A1tRRy4H1sb9AHWmdQ1PkK4KeU4iibSYMGhIceKNjmlt/PdKFit&#10;m1l0+j1e9/H60x5m7KbXS6xUv9euPkB4av2/+O3e6TB/Cq9fw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8vDDBAAAA2wAAAA8AAAAAAAAAAAAAAAAAmAIAAGRycy9kb3du&#10;cmV2LnhtbFBLBQYAAAAABAAEAPUAAACGAwAAAAA=&#10;" path="m308,157r-57,l157,251r57,l308,157xe" stroked="f">
              <v:path arrowok="t" o:connecttype="custom" o:connectlocs="308,157;251,157;157,251;214,251;308,157" o:connectangles="0,0,0,0,0"/>
            </v:shape>
            <v:shape id="Freeform 18" o:spid="_x0000_s4121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MoQsUA&#10;AADbAAAADwAAAGRycy9kb3ducmV2LnhtbESPQWvCQBCF7wX/wzKCt7qphxqjq6hQqCK01YLXITsm&#10;odnZkN3G6K93DoXeZnhv3vtmsepdrTpqQ+XZwMs4AUWce1txYeD79PacggoR2WLtmQzcKMBqOXha&#10;YGb9lb+oO8ZCSQiHDA2UMTaZ1iEvyWEY+4ZYtItvHUZZ20LbFq8S7mo9SZJX7bBiaSixoW1J+c/x&#10;1xlYb7pZ8nE/nHfp5tPvZxym51NqzGjYr+egIvXx3/x3/W4FX2DlFxlAL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yhCxQAAANsAAAAPAAAAAAAAAAAAAAAAAJgCAABkcnMv&#10;ZG93bnJldi54bWxQSwUGAAAAAAQABAD1AAAAigMAAAAA&#10;" path="m712,157r-48,l672,165r,86l712,251r,-94xe" stroked="f">
              <v:path arrowok="t" o:connecttype="custom" o:connectlocs="712,157;664,157;672,165;672,251;712,251;712,157" o:connectangles="0,0,0,0,0,0"/>
            </v:shape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4119" type="#_x0000_t202" style="position:absolute;left:7546;top:-2819;width:3190;height:30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<v:textbox inset="0,0,0,0">
              <w:txbxContent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267" w:line="416" w:lineRule="exact"/>
                    <w:ind w:left="1445"/>
                    <w:rPr>
                      <w:rFonts w:ascii="Exo 2.0" w:hAnsi="Exo 2.0" w:cs="Exo 2.0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Exo 2.0" w:hAnsi="Exo 2.0" w:cs="Exo 2.0"/>
                      <w:b/>
                      <w:bCs/>
                      <w:color w:val="FFFFFF"/>
                      <w:sz w:val="36"/>
                      <w:szCs w:val="36"/>
                    </w:rPr>
                    <w:t>ГРУППА</w:t>
                  </w: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 w:line="284" w:lineRule="exact"/>
                    <w:ind w:left="1445"/>
                    <w:rPr>
                      <w:rFonts w:ascii="Exo 2.0" w:hAnsi="Exo 2.0" w:cs="Exo 2.0"/>
                      <w:color w:val="000000"/>
                      <w:sz w:val="25"/>
                      <w:szCs w:val="25"/>
                    </w:rPr>
                  </w:pPr>
                  <w:r>
                    <w:rPr>
                      <w:rFonts w:ascii="Exo 2.0" w:hAnsi="Exo 2.0" w:cs="Exo 2.0"/>
                      <w:b/>
                      <w:bCs/>
                      <w:color w:val="FFFFFF"/>
                      <w:spacing w:val="-1"/>
                      <w:sz w:val="25"/>
                      <w:szCs w:val="25"/>
                    </w:rPr>
                    <w:t>КОМПАНИЙ</w:t>
                  </w:r>
                </w:p>
              </w:txbxContent>
            </v:textbox>
          </v:shape>
          <w10:wrap anchorx="page"/>
        </v:group>
      </w:pict>
    </w:r>
    <w:hyperlink r:id="rId1" w:history="1">
      <w:r w:rsidR="00191C91">
        <w:rPr>
          <w:rFonts w:ascii="Arial" w:hAnsi="Arial" w:cs="Arial"/>
        </w:rPr>
        <w:t>zers@zers-group.ru</w:t>
      </w:r>
    </w:hyperlink>
  </w:p>
  <w:p w:rsidR="00191C91" w:rsidRDefault="00191C9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91" w:rsidRDefault="00191C91" w:rsidP="00191C91">
    <w:pPr>
      <w:pStyle w:val="a7"/>
      <w:kinsoku w:val="0"/>
      <w:overflowPunct w:val="0"/>
      <w:spacing w:before="67"/>
      <w:ind w:left="2832" w:right="3160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+7 863 303-34-47</w:t>
    </w:r>
  </w:p>
  <w:p w:rsidR="00191C91" w:rsidRDefault="0081630A" w:rsidP="00191C91">
    <w:pPr>
      <w:pStyle w:val="a3"/>
      <w:jc w:val="center"/>
      <w:rPr>
        <w:sz w:val="24"/>
        <w:szCs w:val="24"/>
      </w:rPr>
    </w:pPr>
    <w:r w:rsidRPr="0081630A">
      <w:rPr>
        <w:noProof/>
        <w:lang w:eastAsia="ru-RU"/>
      </w:rPr>
      <w:pict>
        <v:group id="Группа 21" o:spid="_x0000_s4098" style="position:absolute;left:0;text-align:left;margin-left:377.3pt;margin-top:-140.9pt;width:159.5pt;height:154.3pt;z-index:-251654144;mso-position-horizontal-relative:page" coordorigin="7546,-2818" coordsize="3190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" o:allowincell="f">
          <v:shape id="Freeform 2" o:spid="_x0000_s4116" style="position:absolute;left:7546;top:-2818;width:3190;height:3086;visibility:visible;mso-wrap-style:square;v-text-anchor:top" coordsize="3190,3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WXv8UA&#10;AADbAAAADwAAAGRycy9kb3ducmV2LnhtbESPT2vCQBTE74V+h+UVvNWNOUhJXUU0QhF7UOvB2yP7&#10;TILZt2l286f59F2h0OMwM79hFqvBVKKjxpWWFcymEQjizOqScwVf593rGwjnkTVWlknBDzlYLZ+f&#10;Fpho2/ORupPPRYCwS1BB4X2dSOmyggy6qa2Jg3ezjUEfZJNL3WAf4KaScRTNpcGSw0KBNW0Kyu6n&#10;1ihoOf327tONWUk6TffXy2Hc7pSavAzrdxCeBv8f/mt/aAVxDI8v4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NZe/xQAAANsAAAAPAAAAAAAAAAAAAAAAAJgCAABkcnMv&#10;ZG93bnJldi54bWxQSwUGAAAAAAQABAD1AAAAigMAAAAA&#10;" path="m,l3190,r,3086l,3086,,xe" fillcolor="#369" stroked="f">
            <v:path arrowok="t" o:connecttype="custom" o:connectlocs="0,0;3190,0;3190,3086;0,3086;0,0" o:connectangles="0,0,0,0,0"/>
          </v:shape>
          <v:group id="Group 3" o:spid="_x0000_s4100" style="position:absolute;left:7909;top:-948;width:831;height:831" coordorigin="7909,-948" coordsize="831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<v:shape id="Freeform 4" o:spid="_x0000_s4115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o+sUA&#10;AADbAAAADwAAAGRycy9kb3ducmV2LnhtbESP3WrCQBSE74W+w3IK3ulGERtjNqKFQi0Ff8HbQ/aY&#10;BLNnQ3Yb0z59t1DwcpiZb5h01ZtadNS6yrKCyTgCQZxbXXGh4Hx6G8UgnEfWWFsmBd/kYJU9DVJM&#10;tL3zgbqjL0SAsEtQQel9k0jp8pIMurFtiIN3ta1BH2RbSN3iPcBNLadRNJcGKw4LJTb0WlJ+O34Z&#10;BetNt4h2P5+XbbzZ248Fu5fLKVZq+NyvlyA89f4R/m+/awXTGfx9C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Auj6xQAAANsAAAAPAAAAAAAAAAAAAAAAAJgCAABkcnMv&#10;ZG93bnJldi54bWxQSwUGAAAAAAQABAD1AAAAigMAAAAA&#10;" path="m420,l409,,291,117r-166,l117,125r,166l,409r,11l117,538r,166l125,712r166,l409,830r11,l477,773r-68,l308,672r-143,l157,664r,-86l214,578,56,420r,-11l214,251r-57,l157,165r8,-8l308,157,409,56r68,l420,xe" stroked="f">
              <v:path arrowok="t" o:connecttype="custom" o:connectlocs="420,0;409,0;291,117;125,117;117,125;117,291;0,409;0,420;117,538;117,704;125,712;291,712;409,830;420,830;477,773;409,773;308,672;165,672;157,664;157,578;214,578;56,420;56,409;214,251;157,251;157,165;165,157;308,157;409,56;477,56;420,0" o:connectangles="0,0,0,0,0,0,0,0,0,0,0,0,0,0,0,0,0,0,0,0,0,0,0,0,0,0,0,0,0,0,0"/>
            </v:shape>
            <v:shape id="Freeform 5" o:spid="_x0000_s4114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5NYcUA&#10;AADbAAAADwAAAGRycy9kb3ducmV2LnhtbESP3WrCQBSE74W+w3IK3ulGQRtjNqKFQi0Ff8HbQ/aY&#10;BLNnQ3Yb0z59t1DwcpiZb5h01ZtadNS6yrKCyTgCQZxbXXGh4Hx6G8UgnEfWWFsmBd/kYJU9DVJM&#10;tL3zgbqjL0SAsEtQQel9k0jp8pIMurFtiIN3ta1BH2RbSN3iPcBNLadRNJcGKw4LJTb0WlJ+O34Z&#10;BetNt4h2P5+XbbzZ248Fu5fLKVZq+NyvlyA89f4R/m+/awXTGfx9C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Tk1hxQAAANsAAAAPAAAAAAAAAAAAAAAAAJgCAABkcnMv&#10;ZG93bnJldi54bWxQSwUGAAAAAAQABAD1AAAAigMAAAAA&#10;" path="m477,56r-57,l773,409r,11l420,773r57,l538,712r166,l712,704r,-32l578,672r94,-94l712,578r,-40l830,420r,-11l712,291r,-40l672,251,578,157r134,l712,125r-8,-8l538,117,477,56xe" stroked="f">
              <v:path arrowok="t" o:connecttype="custom" o:connectlocs="477,56;420,56;773,409;773,420;420,773;477,773;538,712;704,712;712,704;712,672;578,672;672,578;712,578;712,538;830,420;830,409;712,291;712,251;672,251;578,157;712,157;712,125;704,117;538,117;477,56" o:connectangles="0,0,0,0,0,0,0,0,0,0,0,0,0,0,0,0,0,0,0,0,0,0,0,0,0"/>
            </v:shape>
            <v:shape id="Freeform 6" o:spid="_x0000_s4113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zTFsQA&#10;AADbAAAADwAAAGRycy9kb3ducmV2LnhtbESPT4vCMBTE74LfITzBm6Z6cGs1igoLuiys/8Dro3m2&#10;xealNNla/fRmYcHjMDO/YebL1pSiodoVlhWMhhEI4tTqgjMF59PnIAbhPLLG0jIpeJCD5aLbmWOi&#10;7Z0P1Bx9JgKEXYIKcu+rREqX5mTQDW1FHLyrrQ36IOtM6hrvAW5KOY6iiTRYcFjIsaJNTunt+GsU&#10;rNbNNPp5fl928Xpvv6bsPi6nWKl+r13NQHhq/Tv8395qBeMJ/H0JP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c0xbEAAAA2wAAAA8AAAAAAAAAAAAAAAAAmAIAAGRycy9k&#10;b3ducmV2LnhtbFBLBQYAAAAABAAEAPUAAACJAwAAAAA=&#10;" path="m214,578r-57,l251,672r57,l214,578xe" stroked="f">
              <v:path arrowok="t" o:connecttype="custom" o:connectlocs="214,578;157,578;251,672;308,672;214,578" o:connectangles="0,0,0,0,0"/>
            </v:shape>
            <v:shape id="Freeform 7" o:spid="_x0000_s4112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B2jcQA&#10;AADbAAAADwAAAGRycy9kb3ducmV2LnhtbESPQYvCMBSE78L+h/CEvWmqh7VWo+iCsCuCuyp4fTTP&#10;tti8lCbW6q83guBxmJlvmOm8NaVoqHaFZQWDfgSCOLW64EzBYb/qxSCcR9ZYWiYFN3Iwn310ppho&#10;e+V/anY+EwHCLkEFufdVIqVLczLo+rYiDt7J1gZ9kHUmdY3XADelHEbRlzRYcFjIsaLvnNLz7mIU&#10;LJbNONreN8ffePln12N2o+M+Vuqz2y4mIDy1/h1+tX+0guEInl/CD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Qdo3EAAAA2wAAAA8AAAAAAAAAAAAAAAAAmAIAAGRycy9k&#10;b3ducmV2LnhtbFBLBQYAAAAABAAEAPUAAACJAwAAAAA=&#10;" path="m712,578r-40,l672,664r-8,8l712,672r,-94xe" stroked="f">
              <v:path arrowok="t" o:connecttype="custom" o:connectlocs="712,578;672,578;672,664;664,672;712,672;712,578" o:connectangles="0,0,0,0,0,0"/>
            </v:shape>
            <v:shape id="Freeform 8" o:spid="_x0000_s4111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/i/8EA&#10;AADbAAAADwAAAGRycy9kb3ducmV2LnhtbERPy4rCMBTdC/5DuMLsNNWFttUoKgw4gzC+wO2lubbF&#10;5qY0mdrx681iwOXhvBerzlSipcaVlhWMRxEI4szqknMFl/PnMAbhPLLGyjIp+CMHq2W/t8BU2wcf&#10;qT35XIQQdikqKLyvUyldVpBBN7I1ceButjHoA2xyqRt8hHBTyUkUTaXBkkNDgTVtC8rup1+jYL1p&#10;k+jnub9+xZuD/U7Yza7nWKmPQbeeg/DU+bf4373TCiZhbPgSf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P4v/BAAAA2wAAAA8AAAAAAAAAAAAAAAAAmAIAAGRycy9kb3du&#10;cmV2LnhtbFBLBQYAAAAABAAEAPUAAACGAwAAAAA=&#10;" path="m203,352r-36,l167,481r102,l272,508r26,l298,457r-95,l203,352xe" stroked="f">
              <v:path arrowok="t" o:connecttype="custom" o:connectlocs="203,352;167,352;167,481;269,481;272,508;298,508;298,457;203,457;203,352" o:connectangles="0,0,0,0,0,0,0,0,0"/>
            </v:shape>
            <v:shape id="Freeform 9" o:spid="_x0000_s4110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HZMUA&#10;AADbAAAADwAAAGRycy9kb3ducmV2LnhtbESPQWvCQBSE74X+h+UVvNVNPdgkZiMqCFqEtlrw+sg+&#10;k9Ds25BdY/TXu0Khx2FmvmGy+WAa0VPnassK3sYRCOLC6ppLBT+H9WsMwnlkjY1lUnAlB/P8+SnD&#10;VNsLf1O/96UIEHYpKqi8b1MpXVGRQTe2LXHwTrYz6IPsSqk7vAS4aeQkiqbSYM1hocKWVhUVv/uz&#10;UbBY9kn0edsdt/Hyy34k7N6Ph1ip0cuwmIHwNPj/8F97oxVMEnh8CT9A5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0dkxQAAANsAAAAPAAAAAAAAAAAAAAAAAJgCAABkcnMv&#10;ZG93bnJldi54bWxQSwUGAAAAAAQABAD1AAAAigMAAAAA&#10;" path="m623,350r-29,2l576,359r-16,15l554,393r-1,24l554,439r7,18l573,474r18,7l614,483r11,l633,483r14,-2l654,480r8,-3l659,455r-54,l599,453r-7,-11l590,432r,-32l592,391r7,-11l605,378r51,l659,354r-8,-2l645,351r-9,l623,350xe" stroked="f">
              <v:path arrowok="t" o:connecttype="custom" o:connectlocs="623,350;594,352;576,359;560,374;554,393;553,417;554,439;561,457;573,474;591,481;614,483;625,483;633,483;647,481;654,480;662,477;659,455;605,455;599,453;592,442;590,432;590,400;592,391;599,380;605,378;656,378;659,354;651,352;645,351;636,351;623,350" o:connectangles="0,0,0,0,0,0,0,0,0,0,0,0,0,0,0,0,0,0,0,0,0,0,0,0,0,0,0,0,0,0,0"/>
            </v:shape>
            <v:shape id="Freeform 10" o:spid="_x0000_s4109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B4JMEA&#10;AADbAAAADwAAAGRycy9kb3ducmV2LnhtbERPy4rCMBTdC/5DuII7TVXQ2jGKCoIOgq8Bt5fmTlum&#10;uSlNrJ35+slCcHk478WqNaVoqHaFZQWjYQSCOLW64EzB1203iEE4j6yxtEwKfsnBatntLDDR9skX&#10;aq4+EyGEXYIKcu+rREqX5mTQDW1FHLhvWxv0AdaZ1DU+Q7gp5TiKptJgwaEhx4q2OaU/14dRsN40&#10;8+j0d7wf4s3Zfs7Zze63WKl+r11/gPDU+rf45d5rBZOwPnw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geCTBAAAA2wAAAA8AAAAAAAAAAAAAAAAAmAIAAGRycy9kb3du&#10;cmV2LnhtbFBLBQYAAAAABAAEAPUAAACGAwAAAAA=&#10;" path="m335,351r-8,3l315,363r-3,7l312,462r3,7l327,479r8,2l372,481r20,l411,479r2,l412,455r-60,l350,455r-2,-2l347,451r,-25l404,426r,-24l347,402r,-20l348,380r2,-2l352,378r60,l413,353r-12,-1l390,352r-23,-1l335,351xe" stroked="f">
              <v:path arrowok="t" o:connecttype="custom" o:connectlocs="335,351;327,354;315,363;312,370;312,462;315,469;327,479;335,481;372,481;392,481;411,479;413,479;412,455;352,455;350,455;348,453;347,451;347,426;404,426;404,402;347,402;347,382;348,380;350,378;352,378;412,378;413,353;401,352;390,352;367,351;335,351" o:connectangles="0,0,0,0,0,0,0,0,0,0,0,0,0,0,0,0,0,0,0,0,0,0,0,0,0,0,0,0,0,0,0"/>
            </v:shape>
            <v:shape id="Freeform 11" o:spid="_x0000_s4108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zdv8UA&#10;AADbAAAADwAAAGRycy9kb3ducmV2LnhtbESP3WrCQBSE7wt9h+UI3tWNFTRGV9FCQaVg/QFvD9lj&#10;EsyeDdk1Rp/eLQi9HGbmG2Y6b00pGqpdYVlBvxeBIE6tLjhTcDx8f8QgnEfWWFomBXdyMJ+9v00x&#10;0fbGO2r2PhMBwi5BBbn3VSKlS3My6Hq2Ig7e2dYGfZB1JnWNtwA3pfyMoqE0WHBYyLGir5zSy/5q&#10;FCyWzTjaPn5O63j5azdjdqPTIVaq22kXExCeWv8ffrVXWsGgD39fwg+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rN2/xQAAANsAAAAPAAAAAAAAAAAAAAAAAJgCAABkcnMv&#10;ZG93bnJldi54bWxQSwUGAAAAAAQABAD1AAAAigMAAAAA&#10;" path="m487,350r-21,l449,351r-7,l431,352r,129l467,481r,-46l516,435r6,-1l538,420r3,-9l467,411r,-35l541,375r-3,-9l528,358r-17,-6l487,350xe" stroked="f">
              <v:path arrowok="t" o:connecttype="custom" o:connectlocs="487,350;466,350;449,351;442,351;431,352;431,481;467,481;467,435;516,435;522,434;538,420;541,411;467,411;467,376;541,375;538,366;528,358;511,352;487,350" o:connectangles="0,0,0,0,0,0,0,0,0,0,0,0,0,0,0,0,0,0,0"/>
            </v:shape>
            <v:shape id="Freeform 12" o:spid="_x0000_s4107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5DyMUA&#10;AADbAAAADwAAAGRycy9kb3ducmV2LnhtbESP3WrCQBSE74W+w3IK3ulGBRtjNqKFQi0Ff8HbQ/aY&#10;BLNnQ3Yb0z59t1DwcpiZb5h01ZtadNS6yrKCyTgCQZxbXXGh4Hx6G8UgnEfWWFsmBd/kYJU9DVJM&#10;tL3zgbqjL0SAsEtQQel9k0jp8pIMurFtiIN3ta1BH2RbSN3iPcBNLadRNJcGKw4LJTb0WlJ+O34Z&#10;BetNt4h2P5+XbbzZ248Fu5fLKVZq+NyvlyA89f4R/m+/awWzKfx9C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fkPIxQAAANsAAAAPAAAAAAAAAAAAAAAAAJgCAABkcnMv&#10;ZG93bnJldi54bWxQSwUGAAAAAAQABAD1AAAAigMAAAAA&#10;" path="m281,352r-36,l245,457r36,l281,352xe" stroked="f">
              <v:path arrowok="t" o:connecttype="custom" o:connectlocs="281,352;245,352;245,457;281,457;281,352" o:connectangles="0,0,0,0,0"/>
            </v:shape>
            <v:shape id="Freeform 13" o:spid="_x0000_s4106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LmU8QA&#10;AADbAAAADwAAAGRycy9kb3ducmV2LnhtbESPQWvCQBSE7wX/w/IEb3VThTaJrqKCYEWw1YLXR/aZ&#10;hGbfhuwao7/eFQo9DjPzDTOdd6YSLTWutKzgbRiBIM6sLjlX8HNcv8YgnEfWWFkmBTdyMJ/1XqaY&#10;anvlb2oPPhcBwi5FBYX3dSqlywoy6Ia2Jg7e2TYGfZBNLnWD1wA3lRxF0bs0WHJYKLCmVUHZ7+Fi&#10;FCyWbRLt77vTZ7z8stuE3cfpGCs16HeLCQhPnf8P/7U3WsF4DM8v4Qf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y5lPEAAAA2wAAAA8AAAAAAAAAAAAAAAAAmAIAAGRycy9k&#10;b3ducmV2LnhtbFBLBQYAAAAABAAEAPUAAACJAwAAAAA=&#10;" path="m659,453r-8,1l645,454r-14,1l605,455r54,l659,453xe" stroked="f">
              <v:path arrowok="t" o:connecttype="custom" o:connectlocs="659,453;651,454;645,454;631,455;605,455;659,455;659,453" o:connectangles="0,0,0,0,0,0,0"/>
            </v:shape>
            <v:shape id="Freeform 14" o:spid="_x0000_s4105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t+J8UA&#10;AADbAAAADwAAAGRycy9kb3ducmV2LnhtbESP3WrCQBSE7wu+w3IE73TTH2oSXUULghXB1gjeHrKn&#10;SWj2bMiuMe3TuwWhl8PMfMPMl72pRUetqywreJxEIIhzqysuFJyyzTgG4TyyxtoyKfghB8vF4GGO&#10;qbZX/qTu6AsRIOxSVFB636RSurwkg25iG+LgfdnWoA+yLaRu8RrgppZPUfQqDVYcFkps6K2k/Pt4&#10;MQpW6y6JDr/783u8/rC7hN30nMVKjYb9agbCU+//w/f2Vit4foG/L+EH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34nxQAAANsAAAAPAAAAAAAAAAAAAAAAAJgCAABkcnMv&#10;ZG93bnJldi54bWxQSwUGAAAAAAQABAD1AAAAigMAAAAA&#10;" path="m516,435r-49,l471,435r3,l482,436r28,l516,435xe" stroked="f">
              <v:path arrowok="t" o:connecttype="custom" o:connectlocs="516,435;467,435;471,435;474,435;482,436;510,436;516,435" o:connectangles="0,0,0,0,0,0,0"/>
            </v:shape>
            <v:shape id="Freeform 15" o:spid="_x0000_s4104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fbvMUA&#10;AADbAAAADwAAAGRycy9kb3ducmV2LnhtbESPQWvCQBSE7wX/w/IEb7ppS2sSXUULghXB1gheH9nX&#10;JDT7NmTXmPbXuwWhx2FmvmHmy97UoqPWVZYVPE4iEMS51RUXCk7ZZhyDcB5ZY22ZFPyQg+Vi8DDH&#10;VNsrf1J39IUIEHYpKii9b1IpXV6SQTexDXHwvmxr0AfZFlK3eA1wU8unKHqVBisOCyU29FZS/n28&#10;GAWrdZdEh9/9+T1ef9hdwm56zmKlRsN+NQPhqff/4Xt7qxU8v8Dfl/A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9u8xQAAANsAAAAPAAAAAAAAAAAAAAAAAJgCAABkcnMv&#10;ZG93bnJldi54bWxQSwUGAAAAAAQABAD1AAAAigMAAAAA&#10;" path="m541,375r-47,l499,376r5,5l505,386r,15l504,405r-5,5l494,411r-27,l541,411r,-1l541,376r,-1xe" stroked="f">
              <v:path arrowok="t" o:connecttype="custom" o:connectlocs="541,375;494,375;499,376;504,381;505,386;505,401;504,405;499,410;494,411;467,411;541,411;541,410;541,376;541,375" o:connectangles="0,0,0,0,0,0,0,0,0,0,0,0,0,0"/>
            </v:shape>
            <v:shape id="Freeform 16" o:spid="_x0000_s4103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Fy8QA&#10;AADbAAAADwAAAGRycy9kb3ducmV2LnhtbESP3WrCQBSE7wu+w3IE7+pGBRujq6ggtFLwF7w9ZI9J&#10;MHs2ZNeY9undQsHLYWa+YWaL1pSiodoVlhUM+hEI4tTqgjMF59PmPQbhPLLG0jIp+CEHi3nnbYaJ&#10;tg8+UHP0mQgQdgkqyL2vEildmpNB17cVcfCutjbog6wzqWt8BLgp5TCKxtJgwWEhx4rWOaW3490o&#10;WK6aSbT7/b58xau93U7YfVxOsVK9brucgvDU+lf4v/2pFYzG8Pcl/A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FRcvEAAAA2wAAAA8AAAAAAAAAAAAAAAAAmAIAAGRycy9k&#10;b3ducmV2LnhtbFBLBQYAAAAABAAEAPUAAACJAwAAAAA=&#10;" path="m656,378r-51,l630,378r12,l647,378r9,1l656,378xe" stroked="f">
              <v:path arrowok="t" o:connecttype="custom" o:connectlocs="656,378;605,378;630,378;642,378;647,378;656,379;656,378" o:connectangles="0,0,0,0,0,0,0"/>
            </v:shape>
            <v:shape id="Freeform 17" o:spid="_x0000_s4102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ngUMQA&#10;AADbAAAADwAAAGRycy9kb3ducmV2LnhtbESP3WrCQBSE7wu+w3IE7+pGhRqjq6ggtFLwF7w9ZI9J&#10;MHs2ZNeY+vTdQsHLYWa+YWaL1pSiodoVlhUM+hEI4tTqgjMF59PmPQbhPLLG0jIp+CEHi3nnbYaJ&#10;tg8+UHP0mQgQdgkqyL2vEildmpNB17cVcfCutjbog6wzqWt8BLgp5TCKPqTBgsNCjhWtc0pvx7tR&#10;sFw1k2j3/L58xau93U7YjS+nWKlet11OQXhq/Sv83/7UCkZj+PsSf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J4FDEAAAA2wAAAA8AAAAAAAAAAAAAAAAAmAIAAGRycy9k&#10;b3ducmV2LnhtbFBLBQYAAAAABAAEAPUAAACJAwAAAAA=&#10;" path="m308,157r-57,l157,251r57,l308,157xe" stroked="f">
              <v:path arrowok="t" o:connecttype="custom" o:connectlocs="308,157;251,157;157,251;214,251;308,157" o:connectangles="0,0,0,0,0"/>
            </v:shape>
            <v:shape id="Freeform 18" o:spid="_x0000_s4101" style="position:absolute;left:7909;top:-948;width:831;height:831;visibility:visible;mso-wrap-style:square;v-text-anchor:top" coordsize="83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0IsEA&#10;AADbAAAADwAAAGRycy9kb3ducmV2LnhtbERPy4rCMBTdC/5DuII7TVXQ2jGKCoIOgq8Bt5fmTlum&#10;uSlNrJ35+slCcHk478WqNaVoqHaFZQWjYQSCOLW64EzB1203iEE4j6yxtEwKfsnBatntLDDR9skX&#10;aq4+EyGEXYIKcu+rREqX5mTQDW1FHLhvWxv0AdaZ1DU+Q7gp5TiKptJgwaEhx4q2OaU/14dRsN40&#10;8+j0d7wf4s3Zfs7Zze63WKl+r11/gPDU+rf45d5rBZMwNnw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WdCLBAAAA2wAAAA8AAAAAAAAAAAAAAAAAmAIAAGRycy9kb3du&#10;cmV2LnhtbFBLBQYAAAAABAAEAPUAAACGAwAAAAA=&#10;" path="m712,157r-48,l672,165r,86l712,251r,-94xe" stroked="f">
              <v:path arrowok="t" o:connecttype="custom" o:connectlocs="712,157;664,157;672,165;672,251;712,251;712,157" o:connectangles="0,0,0,0,0,0"/>
            </v:shape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4099" type="#_x0000_t202" style="position:absolute;left:7546;top:-2819;width:3190;height:30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<v:textbox inset="0,0,0,0">
              <w:txbxContent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267" w:line="416" w:lineRule="exact"/>
                    <w:ind w:left="1445"/>
                    <w:rPr>
                      <w:rFonts w:ascii="Exo 2.0" w:hAnsi="Exo 2.0" w:cs="Exo 2.0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Exo 2.0" w:hAnsi="Exo 2.0" w:cs="Exo 2.0"/>
                      <w:b/>
                      <w:bCs/>
                      <w:color w:val="FFFFFF"/>
                      <w:sz w:val="36"/>
                      <w:szCs w:val="36"/>
                    </w:rPr>
                    <w:t>ГРУППА</w:t>
                  </w:r>
                </w:p>
                <w:p w:rsidR="00191C91" w:rsidRDefault="00191C91" w:rsidP="00191C91">
                  <w:pPr>
                    <w:pStyle w:val="a7"/>
                    <w:kinsoku w:val="0"/>
                    <w:overflowPunct w:val="0"/>
                    <w:spacing w:before="0" w:line="284" w:lineRule="exact"/>
                    <w:ind w:left="1445"/>
                    <w:rPr>
                      <w:rFonts w:ascii="Exo 2.0" w:hAnsi="Exo 2.0" w:cs="Exo 2.0"/>
                      <w:color w:val="000000"/>
                      <w:sz w:val="25"/>
                      <w:szCs w:val="25"/>
                    </w:rPr>
                  </w:pPr>
                  <w:r>
                    <w:rPr>
                      <w:rFonts w:ascii="Exo 2.0" w:hAnsi="Exo 2.0" w:cs="Exo 2.0"/>
                      <w:b/>
                      <w:bCs/>
                      <w:color w:val="FFFFFF"/>
                      <w:spacing w:val="-1"/>
                      <w:sz w:val="25"/>
                      <w:szCs w:val="25"/>
                    </w:rPr>
                    <w:t>КОМПАНИЙ</w:t>
                  </w:r>
                </w:p>
              </w:txbxContent>
            </v:textbox>
          </v:shape>
          <w10:wrap anchorx="page"/>
        </v:group>
      </w:pict>
    </w:r>
    <w:hyperlink r:id="rId1" w:history="1">
      <w:r w:rsidR="00191C91">
        <w:rPr>
          <w:rFonts w:ascii="Arial" w:hAnsi="Arial" w:cs="Arial"/>
        </w:rPr>
        <w:t>zers@zers-group.ru</w:t>
      </w:r>
    </w:hyperlink>
  </w:p>
  <w:p w:rsidR="00191C91" w:rsidRDefault="00191C9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11233"/>
    <w:multiLevelType w:val="multilevel"/>
    <w:tmpl w:val="E09A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909DF"/>
    <w:multiLevelType w:val="multilevel"/>
    <w:tmpl w:val="CF3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9C53DC"/>
    <w:multiLevelType w:val="multilevel"/>
    <w:tmpl w:val="C70A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5600AC"/>
    <w:multiLevelType w:val="multilevel"/>
    <w:tmpl w:val="C990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7802BC"/>
    <w:multiLevelType w:val="multilevel"/>
    <w:tmpl w:val="D6C6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C242EB"/>
    <w:multiLevelType w:val="multilevel"/>
    <w:tmpl w:val="FB12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2467A4"/>
    <w:multiLevelType w:val="multilevel"/>
    <w:tmpl w:val="944CA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EB013A"/>
    <w:multiLevelType w:val="multilevel"/>
    <w:tmpl w:val="C3B0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9C3833"/>
    <w:multiLevelType w:val="multilevel"/>
    <w:tmpl w:val="684A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evenAndOddHeaders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91C91"/>
    <w:rsid w:val="000001F7"/>
    <w:rsid w:val="0000550C"/>
    <w:rsid w:val="000C4265"/>
    <w:rsid w:val="0010337F"/>
    <w:rsid w:val="001736E1"/>
    <w:rsid w:val="00191C91"/>
    <w:rsid w:val="001B7922"/>
    <w:rsid w:val="001D4D32"/>
    <w:rsid w:val="002520CE"/>
    <w:rsid w:val="00267222"/>
    <w:rsid w:val="002A1DCD"/>
    <w:rsid w:val="002A381E"/>
    <w:rsid w:val="002E3825"/>
    <w:rsid w:val="003236B2"/>
    <w:rsid w:val="003A4406"/>
    <w:rsid w:val="003B25DF"/>
    <w:rsid w:val="003C0FD2"/>
    <w:rsid w:val="003E54CD"/>
    <w:rsid w:val="00445AA5"/>
    <w:rsid w:val="00486DC2"/>
    <w:rsid w:val="004A3407"/>
    <w:rsid w:val="00564B49"/>
    <w:rsid w:val="00566CF7"/>
    <w:rsid w:val="0060603F"/>
    <w:rsid w:val="00692202"/>
    <w:rsid w:val="006959CD"/>
    <w:rsid w:val="006B5156"/>
    <w:rsid w:val="006D33E4"/>
    <w:rsid w:val="0072372B"/>
    <w:rsid w:val="00727912"/>
    <w:rsid w:val="00772FC1"/>
    <w:rsid w:val="00783365"/>
    <w:rsid w:val="00795999"/>
    <w:rsid w:val="007B696D"/>
    <w:rsid w:val="007C1826"/>
    <w:rsid w:val="0081630A"/>
    <w:rsid w:val="00875DED"/>
    <w:rsid w:val="00885D1B"/>
    <w:rsid w:val="008860CD"/>
    <w:rsid w:val="008A4C6A"/>
    <w:rsid w:val="008F73E2"/>
    <w:rsid w:val="00905A6D"/>
    <w:rsid w:val="00913F5A"/>
    <w:rsid w:val="009148E6"/>
    <w:rsid w:val="00915E1B"/>
    <w:rsid w:val="00926465"/>
    <w:rsid w:val="00991C14"/>
    <w:rsid w:val="009D0A54"/>
    <w:rsid w:val="009F1350"/>
    <w:rsid w:val="00A179C3"/>
    <w:rsid w:val="00A30CB6"/>
    <w:rsid w:val="00A8494E"/>
    <w:rsid w:val="00B06B30"/>
    <w:rsid w:val="00B10C15"/>
    <w:rsid w:val="00B3526D"/>
    <w:rsid w:val="00B665E6"/>
    <w:rsid w:val="00B97E42"/>
    <w:rsid w:val="00BA5355"/>
    <w:rsid w:val="00BC50DD"/>
    <w:rsid w:val="00C46A50"/>
    <w:rsid w:val="00C65AAA"/>
    <w:rsid w:val="00C73AF6"/>
    <w:rsid w:val="00C82E91"/>
    <w:rsid w:val="00C83CB7"/>
    <w:rsid w:val="00C96D32"/>
    <w:rsid w:val="00CB0D62"/>
    <w:rsid w:val="00CD3775"/>
    <w:rsid w:val="00D22182"/>
    <w:rsid w:val="00D24149"/>
    <w:rsid w:val="00D5357C"/>
    <w:rsid w:val="00D75780"/>
    <w:rsid w:val="00D8689E"/>
    <w:rsid w:val="00D935E2"/>
    <w:rsid w:val="00DA4288"/>
    <w:rsid w:val="00DB0627"/>
    <w:rsid w:val="00DD1CA5"/>
    <w:rsid w:val="00DE4F74"/>
    <w:rsid w:val="00DF4AF6"/>
    <w:rsid w:val="00E219C5"/>
    <w:rsid w:val="00E62BAB"/>
    <w:rsid w:val="00E66A44"/>
    <w:rsid w:val="00E66B59"/>
    <w:rsid w:val="00ED43E0"/>
    <w:rsid w:val="00F07B2F"/>
    <w:rsid w:val="00F50549"/>
    <w:rsid w:val="00F52CAB"/>
    <w:rsid w:val="00FF3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3A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3E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C9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91C91"/>
  </w:style>
  <w:style w:type="paragraph" w:styleId="a5">
    <w:name w:val="footer"/>
    <w:basedOn w:val="a"/>
    <w:link w:val="a6"/>
    <w:uiPriority w:val="99"/>
    <w:unhideWhenUsed/>
    <w:rsid w:val="00191C9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91C91"/>
  </w:style>
  <w:style w:type="paragraph" w:styleId="a7">
    <w:name w:val="Body Text"/>
    <w:basedOn w:val="a"/>
    <w:link w:val="a8"/>
    <w:uiPriority w:val="1"/>
    <w:qFormat/>
    <w:rsid w:val="00191C91"/>
    <w:pPr>
      <w:widowControl w:val="0"/>
      <w:autoSpaceDE w:val="0"/>
      <w:autoSpaceDN w:val="0"/>
      <w:adjustRightInd w:val="0"/>
      <w:spacing w:before="34"/>
    </w:pPr>
    <w:rPr>
      <w:rFonts w:eastAsiaTheme="minorEastAsia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191C91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A30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8A4C6A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8A4C6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A179C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79C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43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y-2">
    <w:name w:val="my-2"/>
    <w:basedOn w:val="a"/>
    <w:rsid w:val="00ED43E0"/>
    <w:pPr>
      <w:spacing w:before="100" w:beforeAutospacing="1" w:after="100" w:afterAutospacing="1"/>
    </w:pPr>
  </w:style>
  <w:style w:type="character" w:customStyle="1" w:styleId="citation">
    <w:name w:val="citation"/>
    <w:basedOn w:val="a0"/>
    <w:rsid w:val="00ED43E0"/>
  </w:style>
  <w:style w:type="character" w:customStyle="1" w:styleId="inline-block">
    <w:name w:val="inline-block"/>
    <w:basedOn w:val="a0"/>
    <w:rsid w:val="00ED43E0"/>
  </w:style>
  <w:style w:type="character" w:customStyle="1" w:styleId="opacity-50">
    <w:name w:val="opacity-50"/>
    <w:basedOn w:val="a0"/>
    <w:rsid w:val="00ED43E0"/>
  </w:style>
  <w:style w:type="paragraph" w:styleId="ad">
    <w:name w:val="List Paragraph"/>
    <w:basedOn w:val="a"/>
    <w:uiPriority w:val="34"/>
    <w:qFormat/>
    <w:rsid w:val="00F07B2F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45AA5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445AA5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3AF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styleId="af0">
    <w:name w:val="Emphasis"/>
    <w:basedOn w:val="a0"/>
    <w:uiPriority w:val="20"/>
    <w:qFormat/>
    <w:rsid w:val="00C73AF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8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eco-vector.com/0869-6071/article/view/658243/pt_BR?utm_source=perplexity" TargetMode="External"/><Relationship Id="rId13" Type="http://schemas.openxmlformats.org/officeDocument/2006/relationships/hyperlink" Target="https://disk.360.yandex.ru/i/fEIC7RYpLUSZVQ" TargetMode="External"/><Relationship Id="rId18" Type="http://schemas.openxmlformats.org/officeDocument/2006/relationships/hyperlink" Target="https://espanorama.ru/gorod-i-gorozhane/v-essentukakh-zavershaetsya-blagoustrojstvo-skvera-po-ulitse-buachidze" TargetMode="External"/><Relationship Id="rId26" Type="http://schemas.openxmlformats.org/officeDocument/2006/relationships/hyperlink" Target="https://pdfs.semanticscholar.org/e54b/1d1af73c1be2dceac08dca8b8d48d718b3f3.pdf" TargetMode="External"/><Relationship Id="rId39" Type="http://schemas.openxmlformats.org/officeDocument/2006/relationships/hyperlink" Target="https://www.gazeta.ru/science/news/2023/09/20/21325754.s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pmc.ncbi.nlm.nih.gov/articles/PMC8799718/%20" TargetMode="External"/><Relationship Id="rId34" Type="http://schemas.openxmlformats.org/officeDocument/2006/relationships/hyperlink" Target="https://www.vokrugsveta.ru/news/gorodskie-pticy-stali-pozzhe-lozhitsya-spat-i-vot-pochemu-id6513913/" TargetMode="External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isk.360.yandex.ru/i/Y9uazgTJlqhYbA" TargetMode="External"/><Relationship Id="rId17" Type="http://schemas.openxmlformats.org/officeDocument/2006/relationships/hyperlink" Target="https://pobeda26.ru/galleries/reports/2024-11-11/derevya-sohranili-na-meste-lesopolosy-v-essentukah-oborudovali-sovremennyy-skver-308799" TargetMode="External"/><Relationship Id="rId25" Type="http://schemas.openxmlformats.org/officeDocument/2006/relationships/hyperlink" Target="https://www.frontiersin.org/journals/ecology-and-evolution/articles/10.3389/fevo.2021.786557/full%20" TargetMode="External"/><Relationship Id="rId33" Type="http://schemas.openxmlformats.org/officeDocument/2006/relationships/hyperlink" Target="https://science.mail.ru/news/7213-svetovoe-zagryaznenie-uvelichivaet-prodolzhitelnost-peniya-ptic/" TargetMode="External"/><Relationship Id="rId38" Type="http://schemas.openxmlformats.org/officeDocument/2006/relationships/hyperlink" Target="https://cyberleninka.ru/article/n/vliyanie-svetovogo-zagryazneniya-na-mestoobitaniya-ptits-na-territorii-prirodnogo-zakaznika-vo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tv24.tv/novosti/eko-svetilniki-ustanovili-v-komsomolskom-parke-kislovodska/" TargetMode="External"/><Relationship Id="rId20" Type="http://schemas.openxmlformats.org/officeDocument/2006/relationships/hyperlink" Target="https://pmc.ncbi.nlm.nih.gov/articles/PMC13043137/" TargetMode="External"/><Relationship Id="rId29" Type="http://schemas.openxmlformats.org/officeDocument/2006/relationships/hyperlink" Target="https://darksky.truman.edu/files/2024/07/Horton_et_al-2019-Frontiers_in_Ecology_and_the_Environment.pdf%20" TargetMode="External"/><Relationship Id="rId41" Type="http://schemas.openxmlformats.org/officeDocument/2006/relationships/hyperlink" Target="https://nestwatch.org/blog/anthropogenic-light-and-noise-pollution-affects-nesting-bird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360.yandex.ru/i/YjqpLt7FnsPUhg" TargetMode="External"/><Relationship Id="rId24" Type="http://schemas.openxmlformats.org/officeDocument/2006/relationships/hyperlink" Target="https://pmc.ncbi.nlm.nih.gov/articles/PMC8180251/%20" TargetMode="External"/><Relationship Id="rId32" Type="http://schemas.openxmlformats.org/officeDocument/2006/relationships/hyperlink" Target="https://neuronovosti.ru/bird_sleep/" TargetMode="External"/><Relationship Id="rId37" Type="http://schemas.openxmlformats.org/officeDocument/2006/relationships/hyperlink" Target="https://enviroliteracy.org/do-colored-lights-bother-birds/" TargetMode="External"/><Relationship Id="rId40" Type="http://schemas.openxmlformats.org/officeDocument/2006/relationships/hyperlink" Target="https://phys.org/news/2020-11-noise-bird-habits-success.html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kavkaz.mk.ru/social/2024/08/27/komsomolskiy-park-kislovodska-stal-pervoy-zonoy-otdykha-v-rossii-s-ekoosveshheniem.html" TargetMode="External"/><Relationship Id="rId23" Type="http://schemas.openxmlformats.org/officeDocument/2006/relationships/hyperlink" Target="https://pmc.ncbi.nlm.nih.gov/articles/PMC7187248/%20" TargetMode="External"/><Relationship Id="rId28" Type="http://schemas.openxmlformats.org/officeDocument/2006/relationships/hyperlink" Target="https://kazanveterinary.ru/wp-content/uploads/2021/09/%D0%94%D0%B8%D1%81%D1%81%D0%B5%D1%80%D1%82%D0%B0%D1%86%D0%B8%D1%8F-2.pdf%20" TargetMode="External"/><Relationship Id="rId36" Type="http://schemas.openxmlformats.org/officeDocument/2006/relationships/hyperlink" Target="https://www.eurekalert.org/news-releases/734318" TargetMode="External"/><Relationship Id="rId10" Type="http://schemas.openxmlformats.org/officeDocument/2006/relationships/hyperlink" Target="https://disk.360.yandex.ru/i/0saUNHYIUzW5cQ" TargetMode="External"/><Relationship Id="rId19" Type="http://schemas.openxmlformats.org/officeDocument/2006/relationships/hyperlink" Target="https://pmc.ncbi.nlm.nih.gov/articles/PMC3574380/" TargetMode="External"/><Relationship Id="rId31" Type="http://schemas.openxmlformats.org/officeDocument/2006/relationships/hyperlink" Target="https://arar.sci.am/Content/228048/file_0.pdf%20" TargetMode="External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disk.360.yandex.ru/i/HiQ2ULv2J1gZzg" TargetMode="External"/><Relationship Id="rId14" Type="http://schemas.openxmlformats.org/officeDocument/2006/relationships/hyperlink" Target="https://tass.ru/obschestvo/21700227%20" TargetMode="External"/><Relationship Id="rId22" Type="http://schemas.openxmlformats.org/officeDocument/2006/relationships/hyperlink" Target="https://cyberleninka.ru/article/n/kormovoe-povedenie-ptits-v-usloviyah-iskusstvennogo-nochnogo-osvescheniya%20" TargetMode="External"/><Relationship Id="rId27" Type="http://schemas.openxmlformats.org/officeDocument/2006/relationships/hyperlink" Target="https://birdscanada.org/download/Francis-Jones-light-mortality.pdf%20" TargetMode="External"/><Relationship Id="rId30" Type="http://schemas.openxmlformats.org/officeDocument/2006/relationships/hyperlink" Target="https://abcbirds.org/wp-content/uploads/2024/01/Misguiding-Light-The-Role-Artificial-Light-Plays-in-Bird-Mortality-from-Collisio...%20" TargetMode="External"/><Relationship Id="rId35" Type="http://schemas.openxmlformats.org/officeDocument/2006/relationships/hyperlink" Target="https://www.science.org/doi/10.1126/science.adv9472" TargetMode="External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zers@zers-group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zers@zers-gro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9EB27-D9E0-41E3-916D-4B1684830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2568</Words>
  <Characters>14640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2026-04-24T11:43:00Z</cp:lastPrinted>
  <dcterms:created xsi:type="dcterms:W3CDTF">2026-08-20T13:33:00Z</dcterms:created>
  <dcterms:modified xsi:type="dcterms:W3CDTF">2026-08-20T13:33:00Z</dcterms:modified>
</cp:coreProperties>
</file>